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BA50" w14:textId="77777777" w:rsidR="00474101" w:rsidRDefault="00474101" w:rsidP="00E13D0D">
      <w:pPr>
        <w:spacing w:after="0"/>
        <w:ind w:left="-284"/>
        <w:rPr>
          <w:rFonts w:ascii="Arial" w:hAnsi="Arial" w:cs="Arial"/>
          <w:b/>
          <w:sz w:val="44"/>
          <w:szCs w:val="36"/>
        </w:rPr>
      </w:pPr>
    </w:p>
    <w:p w14:paraId="62CA5D36" w14:textId="77777777" w:rsidR="00601A52" w:rsidRPr="000F5DC6" w:rsidRDefault="0063738C" w:rsidP="00E13D0D">
      <w:pPr>
        <w:spacing w:after="0"/>
        <w:ind w:left="-284"/>
        <w:rPr>
          <w:rFonts w:ascii="Arial" w:hAnsi="Arial" w:cs="Arial"/>
          <w:b/>
          <w:sz w:val="44"/>
          <w:szCs w:val="36"/>
        </w:rPr>
      </w:pPr>
      <w:r w:rsidRPr="000F5DC6">
        <w:rPr>
          <w:rFonts w:ascii="Arial" w:hAnsi="Arial" w:cs="Arial"/>
          <w:b/>
          <w:sz w:val="44"/>
          <w:szCs w:val="36"/>
        </w:rPr>
        <w:t>Access to Industry Application Pack</w:t>
      </w:r>
    </w:p>
    <w:p w14:paraId="0866CBC5" w14:textId="77777777" w:rsidR="0063738C" w:rsidRPr="000F5DC6" w:rsidRDefault="00BD0D67" w:rsidP="00E13D0D">
      <w:pPr>
        <w:spacing w:after="0"/>
        <w:ind w:left="-284"/>
        <w:rPr>
          <w:rFonts w:ascii="Arial" w:hAnsi="Arial" w:cs="Arial"/>
        </w:rPr>
      </w:pPr>
      <w:r>
        <w:rPr>
          <w:rFonts w:ascii="Arial" w:hAnsi="Arial" w:cs="Arial"/>
          <w:b/>
          <w:sz w:val="44"/>
          <w:szCs w:val="36"/>
        </w:rPr>
        <w:t>Post: Access to Industry</w:t>
      </w:r>
      <w:r w:rsidR="00910214">
        <w:rPr>
          <w:rFonts w:ascii="Arial" w:hAnsi="Arial" w:cs="Arial"/>
          <w:b/>
          <w:sz w:val="44"/>
          <w:szCs w:val="36"/>
        </w:rPr>
        <w:t xml:space="preserve"> Shine Mentor</w:t>
      </w:r>
    </w:p>
    <w:p w14:paraId="6AA3EE4D" w14:textId="77777777" w:rsidR="0063738C" w:rsidRDefault="0063738C">
      <w:pPr>
        <w:rPr>
          <w:rFonts w:ascii="Arial" w:hAnsi="Arial" w:cs="Arial"/>
          <w:b/>
          <w:sz w:val="36"/>
          <w:szCs w:val="36"/>
        </w:rPr>
      </w:pPr>
    </w:p>
    <w:p w14:paraId="2DF9E07B" w14:textId="77777777" w:rsidR="00474101" w:rsidRPr="000F5DC6" w:rsidRDefault="00474101">
      <w:pPr>
        <w:rPr>
          <w:rFonts w:ascii="Arial" w:hAnsi="Arial" w:cs="Arial"/>
          <w:b/>
          <w:sz w:val="36"/>
          <w:szCs w:val="36"/>
        </w:rPr>
      </w:pPr>
    </w:p>
    <w:p w14:paraId="6625A6B9" w14:textId="77777777" w:rsidR="0063738C" w:rsidRPr="000F5DC6" w:rsidRDefault="0063738C">
      <w:pPr>
        <w:rPr>
          <w:rFonts w:ascii="Arial" w:hAnsi="Arial" w:cs="Arial"/>
          <w:b/>
          <w:sz w:val="36"/>
          <w:szCs w:val="36"/>
        </w:rPr>
      </w:pPr>
      <w:r w:rsidRPr="000F5DC6">
        <w:rPr>
          <w:rFonts w:ascii="Arial" w:hAnsi="Arial" w:cs="Arial"/>
          <w:b/>
          <w:sz w:val="36"/>
          <w:szCs w:val="36"/>
        </w:rPr>
        <w:t xml:space="preserve">Enclosed in this pack is: </w:t>
      </w:r>
    </w:p>
    <w:p w14:paraId="4D79F174"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Job Description</w:t>
      </w:r>
    </w:p>
    <w:p w14:paraId="5A30DEB5"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Person Specification</w:t>
      </w:r>
    </w:p>
    <w:p w14:paraId="1FDCB15A"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How to Apply</w:t>
      </w:r>
    </w:p>
    <w:p w14:paraId="708C9D3D"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Terms and Conditions</w:t>
      </w:r>
    </w:p>
    <w:p w14:paraId="5D791B4E" w14:textId="77777777" w:rsidR="0063738C" w:rsidRPr="000F5DC6" w:rsidRDefault="0063738C">
      <w:pPr>
        <w:rPr>
          <w:rFonts w:ascii="Arial" w:hAnsi="Arial" w:cs="Arial"/>
          <w:b/>
          <w:sz w:val="36"/>
          <w:szCs w:val="36"/>
        </w:rPr>
      </w:pPr>
    </w:p>
    <w:p w14:paraId="0A1959C7" w14:textId="77777777" w:rsidR="002C6D04" w:rsidRPr="000F5DC6" w:rsidRDefault="002C6D04">
      <w:pPr>
        <w:rPr>
          <w:rFonts w:ascii="Arial" w:hAnsi="Arial" w:cs="Arial"/>
          <w:b/>
          <w:sz w:val="36"/>
          <w:szCs w:val="36"/>
        </w:rPr>
      </w:pPr>
    </w:p>
    <w:p w14:paraId="0995E3FD" w14:textId="77777777" w:rsidR="002C6D04" w:rsidRPr="000F5DC6" w:rsidRDefault="002C6D04">
      <w:pPr>
        <w:rPr>
          <w:rFonts w:ascii="Arial" w:hAnsi="Arial" w:cs="Arial"/>
          <w:b/>
          <w:sz w:val="36"/>
          <w:szCs w:val="36"/>
        </w:rPr>
      </w:pPr>
    </w:p>
    <w:p w14:paraId="56581955" w14:textId="77777777" w:rsidR="002C6D04" w:rsidRPr="000F5DC6" w:rsidRDefault="002C6D04">
      <w:pPr>
        <w:rPr>
          <w:rFonts w:ascii="Arial" w:hAnsi="Arial" w:cs="Arial"/>
          <w:b/>
          <w:sz w:val="36"/>
          <w:szCs w:val="36"/>
        </w:rPr>
      </w:pPr>
    </w:p>
    <w:p w14:paraId="0CD0A31B" w14:textId="77777777" w:rsidR="002C6D04" w:rsidRPr="000F5DC6" w:rsidRDefault="002C6D04" w:rsidP="002C6D04">
      <w:pPr>
        <w:spacing w:after="0" w:line="240" w:lineRule="auto"/>
        <w:rPr>
          <w:rFonts w:ascii="Arial" w:hAnsi="Arial" w:cs="Arial"/>
          <w:sz w:val="32"/>
          <w:szCs w:val="36"/>
        </w:rPr>
      </w:pPr>
    </w:p>
    <w:p w14:paraId="3B0DF264" w14:textId="77777777" w:rsidR="002C6D04" w:rsidRPr="000F5DC6" w:rsidRDefault="002C6D04" w:rsidP="002C6D04">
      <w:pPr>
        <w:spacing w:after="0" w:line="240" w:lineRule="auto"/>
        <w:rPr>
          <w:rFonts w:ascii="Arial" w:hAnsi="Arial" w:cs="Arial"/>
          <w:sz w:val="32"/>
          <w:szCs w:val="36"/>
        </w:rPr>
      </w:pPr>
    </w:p>
    <w:p w14:paraId="2118A6EB" w14:textId="77777777" w:rsidR="002C6D04" w:rsidRPr="000F5DC6" w:rsidRDefault="002C6D04" w:rsidP="002C6D04">
      <w:pPr>
        <w:spacing w:after="0" w:line="240" w:lineRule="auto"/>
        <w:rPr>
          <w:rFonts w:ascii="Arial" w:hAnsi="Arial" w:cs="Arial"/>
          <w:sz w:val="32"/>
          <w:szCs w:val="36"/>
        </w:rPr>
      </w:pPr>
    </w:p>
    <w:p w14:paraId="49C84EE0" w14:textId="77777777" w:rsidR="002C6D04" w:rsidRPr="000F5DC6" w:rsidRDefault="002C6D04" w:rsidP="002C6D04">
      <w:pPr>
        <w:spacing w:after="0" w:line="240" w:lineRule="auto"/>
        <w:rPr>
          <w:rFonts w:ascii="Arial" w:hAnsi="Arial" w:cs="Arial"/>
          <w:sz w:val="32"/>
          <w:szCs w:val="36"/>
        </w:rPr>
      </w:pPr>
    </w:p>
    <w:p w14:paraId="2486C87C" w14:textId="77777777" w:rsidR="002C6D04" w:rsidRPr="000F5DC6" w:rsidRDefault="002C6D04" w:rsidP="002C6D04">
      <w:pPr>
        <w:spacing w:after="0" w:line="240" w:lineRule="auto"/>
        <w:rPr>
          <w:rFonts w:ascii="Arial" w:hAnsi="Arial" w:cs="Arial"/>
          <w:sz w:val="32"/>
          <w:szCs w:val="36"/>
        </w:rPr>
      </w:pPr>
    </w:p>
    <w:p w14:paraId="61C6001B" w14:textId="77777777" w:rsidR="002C6D04" w:rsidRPr="000F5DC6" w:rsidRDefault="002C6D04" w:rsidP="002C6D04">
      <w:pPr>
        <w:spacing w:after="0" w:line="240" w:lineRule="auto"/>
        <w:rPr>
          <w:rFonts w:ascii="Arial" w:hAnsi="Arial" w:cs="Arial"/>
          <w:sz w:val="32"/>
          <w:szCs w:val="36"/>
        </w:rPr>
      </w:pPr>
    </w:p>
    <w:p w14:paraId="03FEFB75" w14:textId="77777777" w:rsidR="002C6D04" w:rsidRPr="000F5DC6" w:rsidRDefault="002C6D04" w:rsidP="002C6D04">
      <w:pPr>
        <w:spacing w:after="0" w:line="240" w:lineRule="auto"/>
        <w:rPr>
          <w:rFonts w:ascii="Arial" w:hAnsi="Arial" w:cs="Arial"/>
          <w:sz w:val="32"/>
          <w:szCs w:val="36"/>
        </w:rPr>
      </w:pPr>
    </w:p>
    <w:p w14:paraId="68015D57"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Access to Industry</w:t>
      </w:r>
    </w:p>
    <w:p w14:paraId="1766C865"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156 Cowgate</w:t>
      </w:r>
    </w:p>
    <w:p w14:paraId="5D2292D9"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Edinburgh EH1 1RP</w:t>
      </w:r>
    </w:p>
    <w:p w14:paraId="1268659A"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Phone: 0131 260 9721</w:t>
      </w:r>
    </w:p>
    <w:p w14:paraId="4A0E8575" w14:textId="77777777" w:rsidR="0063738C" w:rsidRPr="000F5DC6" w:rsidRDefault="002C6D04" w:rsidP="002C6D04">
      <w:pPr>
        <w:spacing w:after="0" w:line="240" w:lineRule="auto"/>
        <w:rPr>
          <w:rFonts w:ascii="Arial" w:hAnsi="Arial" w:cs="Arial"/>
          <w:sz w:val="32"/>
          <w:szCs w:val="36"/>
        </w:rPr>
      </w:pPr>
      <w:r w:rsidRPr="000F5DC6">
        <w:rPr>
          <w:rFonts w:ascii="Arial" w:hAnsi="Arial" w:cs="Arial"/>
          <w:sz w:val="32"/>
          <w:szCs w:val="36"/>
        </w:rPr>
        <w:t>Email: Admin@accesstoindustry.co.uk</w:t>
      </w:r>
      <w:r w:rsidR="0063738C" w:rsidRPr="000F5DC6">
        <w:rPr>
          <w:rFonts w:ascii="Arial" w:hAnsi="Arial" w:cs="Arial"/>
          <w:sz w:val="32"/>
          <w:szCs w:val="36"/>
        </w:rPr>
        <w:br w:type="page"/>
      </w:r>
    </w:p>
    <w:p w14:paraId="2A22C268" w14:textId="77777777" w:rsidR="00400156" w:rsidRPr="000F5DC6" w:rsidRDefault="00400156" w:rsidP="00400156">
      <w:pPr>
        <w:rPr>
          <w:rFonts w:ascii="Arial" w:hAnsi="Arial" w:cs="Arial"/>
          <w:b/>
          <w:sz w:val="36"/>
          <w:szCs w:val="36"/>
        </w:rPr>
      </w:pPr>
      <w:r w:rsidRPr="000F5DC6">
        <w:rPr>
          <w:rFonts w:ascii="Arial" w:hAnsi="Arial" w:cs="Arial"/>
          <w:b/>
          <w:sz w:val="36"/>
          <w:szCs w:val="36"/>
        </w:rPr>
        <w:lastRenderedPageBreak/>
        <w:t>JOB DESCRIPTION</w:t>
      </w:r>
    </w:p>
    <w:tbl>
      <w:tblPr>
        <w:tblStyle w:val="TableGrid"/>
        <w:tblW w:w="10348" w:type="dxa"/>
        <w:tblInd w:w="-572" w:type="dxa"/>
        <w:tblLook w:val="04A0" w:firstRow="1" w:lastRow="0" w:firstColumn="1" w:lastColumn="0" w:noHBand="0" w:noVBand="1"/>
      </w:tblPr>
      <w:tblGrid>
        <w:gridCol w:w="1985"/>
        <w:gridCol w:w="3095"/>
        <w:gridCol w:w="2254"/>
        <w:gridCol w:w="3014"/>
      </w:tblGrid>
      <w:tr w:rsidR="00F41B85" w:rsidRPr="000F5DC6" w14:paraId="714B25AA" w14:textId="77777777" w:rsidTr="00474101">
        <w:tc>
          <w:tcPr>
            <w:tcW w:w="1985" w:type="dxa"/>
          </w:tcPr>
          <w:p w14:paraId="1288CEA6" w14:textId="77777777" w:rsidR="00F41B85" w:rsidRPr="000F5DC6" w:rsidRDefault="00F41B85" w:rsidP="00400156">
            <w:pPr>
              <w:rPr>
                <w:rFonts w:ascii="Arial" w:hAnsi="Arial" w:cs="Arial"/>
                <w:b/>
                <w:sz w:val="28"/>
                <w:szCs w:val="32"/>
              </w:rPr>
            </w:pPr>
            <w:r w:rsidRPr="000F5DC6">
              <w:rPr>
                <w:rFonts w:ascii="Arial" w:hAnsi="Arial" w:cs="Arial"/>
                <w:b/>
                <w:sz w:val="28"/>
                <w:szCs w:val="32"/>
              </w:rPr>
              <w:t>Job Title</w:t>
            </w:r>
          </w:p>
        </w:tc>
        <w:tc>
          <w:tcPr>
            <w:tcW w:w="3095" w:type="dxa"/>
          </w:tcPr>
          <w:p w14:paraId="256C78FE" w14:textId="77777777" w:rsidR="00A6034D" w:rsidRPr="000F5DC6" w:rsidRDefault="00800297" w:rsidP="009602D9">
            <w:pPr>
              <w:rPr>
                <w:rFonts w:ascii="Arial" w:hAnsi="Arial" w:cs="Arial"/>
                <w:sz w:val="28"/>
                <w:szCs w:val="28"/>
              </w:rPr>
            </w:pPr>
            <w:r>
              <w:rPr>
                <w:rFonts w:ascii="Arial" w:hAnsi="Arial" w:cs="Arial"/>
                <w:sz w:val="28"/>
                <w:szCs w:val="28"/>
              </w:rPr>
              <w:t xml:space="preserve">Shine </w:t>
            </w:r>
            <w:r w:rsidR="00910214">
              <w:rPr>
                <w:rFonts w:ascii="Arial" w:hAnsi="Arial" w:cs="Arial"/>
                <w:sz w:val="28"/>
                <w:szCs w:val="28"/>
              </w:rPr>
              <w:t xml:space="preserve">Mentor </w:t>
            </w:r>
          </w:p>
        </w:tc>
        <w:tc>
          <w:tcPr>
            <w:tcW w:w="2254" w:type="dxa"/>
          </w:tcPr>
          <w:p w14:paraId="4D6A7513" w14:textId="77777777" w:rsidR="00F41B85" w:rsidRPr="000F5DC6" w:rsidRDefault="00F41B85" w:rsidP="00400156">
            <w:pPr>
              <w:rPr>
                <w:rFonts w:ascii="Arial" w:hAnsi="Arial" w:cs="Arial"/>
                <w:b/>
                <w:sz w:val="28"/>
                <w:szCs w:val="32"/>
              </w:rPr>
            </w:pPr>
            <w:r w:rsidRPr="000F5DC6">
              <w:rPr>
                <w:rFonts w:ascii="Arial" w:hAnsi="Arial" w:cs="Arial"/>
                <w:b/>
                <w:sz w:val="28"/>
                <w:szCs w:val="32"/>
              </w:rPr>
              <w:t>Accountable to</w:t>
            </w:r>
          </w:p>
        </w:tc>
        <w:tc>
          <w:tcPr>
            <w:tcW w:w="3014" w:type="dxa"/>
          </w:tcPr>
          <w:p w14:paraId="081A3AB7" w14:textId="77777777" w:rsidR="00F41B85" w:rsidRPr="000F5DC6" w:rsidRDefault="00031598" w:rsidP="00400156">
            <w:pPr>
              <w:rPr>
                <w:rFonts w:ascii="Arial" w:hAnsi="Arial" w:cs="Arial"/>
                <w:sz w:val="28"/>
                <w:szCs w:val="28"/>
              </w:rPr>
            </w:pPr>
            <w:r w:rsidRPr="000F5DC6">
              <w:rPr>
                <w:rFonts w:ascii="Arial" w:hAnsi="Arial" w:cs="Arial"/>
                <w:sz w:val="28"/>
                <w:szCs w:val="28"/>
              </w:rPr>
              <w:t>AI Management Team</w:t>
            </w:r>
          </w:p>
        </w:tc>
      </w:tr>
      <w:tr w:rsidR="00F41B85" w:rsidRPr="000F5DC6" w14:paraId="358B4E76" w14:textId="77777777" w:rsidTr="00474101">
        <w:tc>
          <w:tcPr>
            <w:tcW w:w="1985" w:type="dxa"/>
          </w:tcPr>
          <w:p w14:paraId="6AF0EAE2" w14:textId="77777777" w:rsidR="00F41B85" w:rsidRPr="000F5DC6" w:rsidRDefault="00F41B85" w:rsidP="00400156">
            <w:pPr>
              <w:rPr>
                <w:rFonts w:ascii="Arial" w:hAnsi="Arial" w:cs="Arial"/>
                <w:b/>
                <w:sz w:val="28"/>
                <w:szCs w:val="32"/>
              </w:rPr>
            </w:pPr>
            <w:r w:rsidRPr="000F5DC6">
              <w:rPr>
                <w:rFonts w:ascii="Arial" w:hAnsi="Arial" w:cs="Arial"/>
                <w:b/>
                <w:sz w:val="28"/>
                <w:szCs w:val="32"/>
              </w:rPr>
              <w:t>Working Hours</w:t>
            </w:r>
          </w:p>
        </w:tc>
        <w:tc>
          <w:tcPr>
            <w:tcW w:w="3095" w:type="dxa"/>
          </w:tcPr>
          <w:p w14:paraId="376FD152" w14:textId="77777777" w:rsidR="00F41B85" w:rsidRPr="000F5DC6" w:rsidRDefault="005F3609" w:rsidP="00400156">
            <w:pPr>
              <w:rPr>
                <w:rFonts w:ascii="Arial" w:hAnsi="Arial" w:cs="Arial"/>
                <w:sz w:val="28"/>
                <w:szCs w:val="28"/>
              </w:rPr>
            </w:pPr>
            <w:r>
              <w:rPr>
                <w:rFonts w:ascii="Arial" w:hAnsi="Arial" w:cs="Arial"/>
                <w:sz w:val="28"/>
                <w:szCs w:val="28"/>
              </w:rPr>
              <w:t xml:space="preserve">Up to </w:t>
            </w:r>
            <w:bookmarkStart w:id="0" w:name="_GoBack"/>
            <w:r w:rsidR="00CD43B4">
              <w:rPr>
                <w:rFonts w:ascii="Arial" w:hAnsi="Arial" w:cs="Arial"/>
                <w:sz w:val="28"/>
                <w:szCs w:val="28"/>
              </w:rPr>
              <w:t>35</w:t>
            </w:r>
            <w:bookmarkEnd w:id="0"/>
            <w:r w:rsidR="00F41B85" w:rsidRPr="000F5DC6">
              <w:rPr>
                <w:rFonts w:ascii="Arial" w:hAnsi="Arial" w:cs="Arial"/>
                <w:sz w:val="28"/>
                <w:szCs w:val="28"/>
              </w:rPr>
              <w:t xml:space="preserve"> hours per week</w:t>
            </w:r>
          </w:p>
        </w:tc>
        <w:tc>
          <w:tcPr>
            <w:tcW w:w="2254" w:type="dxa"/>
          </w:tcPr>
          <w:p w14:paraId="57BDFBF2" w14:textId="77777777" w:rsidR="00F41B85" w:rsidRPr="000F5DC6" w:rsidRDefault="00F41B85" w:rsidP="00400156">
            <w:pPr>
              <w:rPr>
                <w:rFonts w:ascii="Arial" w:hAnsi="Arial" w:cs="Arial"/>
                <w:b/>
                <w:sz w:val="28"/>
                <w:szCs w:val="32"/>
              </w:rPr>
            </w:pPr>
            <w:r w:rsidRPr="000F5DC6">
              <w:rPr>
                <w:rFonts w:ascii="Arial" w:hAnsi="Arial" w:cs="Arial"/>
                <w:b/>
                <w:sz w:val="28"/>
                <w:szCs w:val="32"/>
              </w:rPr>
              <w:t>Location</w:t>
            </w:r>
          </w:p>
        </w:tc>
        <w:tc>
          <w:tcPr>
            <w:tcW w:w="3014" w:type="dxa"/>
          </w:tcPr>
          <w:p w14:paraId="2E7765DB" w14:textId="77777777" w:rsidR="00F41B85" w:rsidRPr="000F5DC6" w:rsidRDefault="00757204" w:rsidP="00400156">
            <w:pPr>
              <w:rPr>
                <w:rFonts w:ascii="Arial" w:hAnsi="Arial" w:cs="Arial"/>
                <w:sz w:val="28"/>
                <w:szCs w:val="28"/>
              </w:rPr>
            </w:pPr>
            <w:r>
              <w:rPr>
                <w:rFonts w:ascii="Arial" w:hAnsi="Arial" w:cs="Arial"/>
                <w:sz w:val="28"/>
                <w:szCs w:val="28"/>
              </w:rPr>
              <w:t>E</w:t>
            </w:r>
            <w:r w:rsidR="00CD43B4">
              <w:rPr>
                <w:rFonts w:ascii="Arial" w:hAnsi="Arial" w:cs="Arial"/>
                <w:sz w:val="28"/>
                <w:szCs w:val="28"/>
              </w:rPr>
              <w:t>dinburgh, Mid and East Lothian</w:t>
            </w:r>
          </w:p>
        </w:tc>
      </w:tr>
      <w:tr w:rsidR="00F41B85" w:rsidRPr="000F5DC6" w14:paraId="6042CAD6" w14:textId="77777777" w:rsidTr="00474101">
        <w:trPr>
          <w:trHeight w:val="919"/>
        </w:trPr>
        <w:tc>
          <w:tcPr>
            <w:tcW w:w="1985" w:type="dxa"/>
          </w:tcPr>
          <w:p w14:paraId="3C4DDEC8" w14:textId="77777777" w:rsidR="00F41B85" w:rsidRPr="000F5DC6" w:rsidRDefault="00F41B85" w:rsidP="00400156">
            <w:pPr>
              <w:rPr>
                <w:rFonts w:ascii="Arial" w:hAnsi="Arial" w:cs="Arial"/>
                <w:b/>
                <w:sz w:val="28"/>
                <w:szCs w:val="32"/>
              </w:rPr>
            </w:pPr>
            <w:r w:rsidRPr="000F5DC6">
              <w:rPr>
                <w:rFonts w:ascii="Arial" w:hAnsi="Arial" w:cs="Arial"/>
                <w:b/>
                <w:sz w:val="28"/>
                <w:szCs w:val="32"/>
              </w:rPr>
              <w:t>Salary Grade</w:t>
            </w:r>
          </w:p>
        </w:tc>
        <w:tc>
          <w:tcPr>
            <w:tcW w:w="3095" w:type="dxa"/>
          </w:tcPr>
          <w:p w14:paraId="1268774D" w14:textId="77777777" w:rsidR="00A35D71" w:rsidRPr="00A35D71" w:rsidRDefault="00757204" w:rsidP="00400156">
            <w:pPr>
              <w:rPr>
                <w:rFonts w:ascii="Arial" w:hAnsi="Arial" w:cs="Arial"/>
                <w:sz w:val="28"/>
                <w:szCs w:val="28"/>
              </w:rPr>
            </w:pPr>
            <w:r>
              <w:rPr>
                <w:rFonts w:ascii="Arial" w:hAnsi="Arial" w:cs="Arial"/>
                <w:sz w:val="28"/>
                <w:szCs w:val="28"/>
              </w:rPr>
              <w:t>£23</w:t>
            </w:r>
            <w:r w:rsidR="00CD43B4">
              <w:rPr>
                <w:rFonts w:ascii="Arial" w:hAnsi="Arial" w:cs="Arial"/>
                <w:sz w:val="28"/>
                <w:szCs w:val="28"/>
              </w:rPr>
              <w:t>000 - £26000 per annum</w:t>
            </w:r>
          </w:p>
        </w:tc>
        <w:tc>
          <w:tcPr>
            <w:tcW w:w="2254" w:type="dxa"/>
          </w:tcPr>
          <w:p w14:paraId="4CB573E1" w14:textId="77777777" w:rsidR="00F41B85" w:rsidRPr="000F5DC6" w:rsidRDefault="00F41B85" w:rsidP="00400156">
            <w:pPr>
              <w:rPr>
                <w:rFonts w:ascii="Arial" w:hAnsi="Arial" w:cs="Arial"/>
                <w:b/>
                <w:sz w:val="28"/>
                <w:szCs w:val="32"/>
              </w:rPr>
            </w:pPr>
            <w:r w:rsidRPr="000F5DC6">
              <w:rPr>
                <w:rFonts w:ascii="Arial" w:hAnsi="Arial" w:cs="Arial"/>
                <w:b/>
                <w:sz w:val="28"/>
                <w:szCs w:val="32"/>
              </w:rPr>
              <w:t>Length of Post</w:t>
            </w:r>
          </w:p>
        </w:tc>
        <w:tc>
          <w:tcPr>
            <w:tcW w:w="3014" w:type="dxa"/>
          </w:tcPr>
          <w:p w14:paraId="682B4D56" w14:textId="77777777" w:rsidR="00F41B85" w:rsidRPr="000F5DC6" w:rsidRDefault="00F41B85" w:rsidP="00B32298">
            <w:pPr>
              <w:rPr>
                <w:rFonts w:ascii="Arial" w:hAnsi="Arial" w:cs="Arial"/>
                <w:sz w:val="28"/>
                <w:szCs w:val="28"/>
              </w:rPr>
            </w:pPr>
            <w:r w:rsidRPr="000F5DC6">
              <w:rPr>
                <w:rFonts w:ascii="Arial" w:hAnsi="Arial" w:cs="Arial"/>
                <w:sz w:val="28"/>
                <w:szCs w:val="28"/>
              </w:rPr>
              <w:t xml:space="preserve">Funded </w:t>
            </w:r>
            <w:r w:rsidR="005F3609">
              <w:rPr>
                <w:rFonts w:ascii="Arial" w:hAnsi="Arial" w:cs="Arial"/>
                <w:sz w:val="28"/>
                <w:szCs w:val="28"/>
              </w:rPr>
              <w:t>until March 2021</w:t>
            </w:r>
          </w:p>
        </w:tc>
      </w:tr>
      <w:tr w:rsidR="00AA1C34" w:rsidRPr="000F5DC6" w14:paraId="434F2B76" w14:textId="77777777" w:rsidTr="00474101">
        <w:tc>
          <w:tcPr>
            <w:tcW w:w="1985" w:type="dxa"/>
          </w:tcPr>
          <w:p w14:paraId="7D6C5179" w14:textId="77777777" w:rsidR="00AA1C34" w:rsidRPr="000F5DC6" w:rsidRDefault="00AA1C34" w:rsidP="00AA1C34">
            <w:pPr>
              <w:rPr>
                <w:rFonts w:ascii="Arial" w:hAnsi="Arial" w:cs="Arial"/>
                <w:b/>
                <w:sz w:val="28"/>
                <w:szCs w:val="32"/>
              </w:rPr>
            </w:pPr>
            <w:r>
              <w:rPr>
                <w:rFonts w:ascii="Arial" w:hAnsi="Arial" w:cs="Arial"/>
                <w:b/>
                <w:sz w:val="28"/>
                <w:szCs w:val="32"/>
              </w:rPr>
              <w:t>Programme</w:t>
            </w:r>
          </w:p>
        </w:tc>
        <w:tc>
          <w:tcPr>
            <w:tcW w:w="3095" w:type="dxa"/>
          </w:tcPr>
          <w:p w14:paraId="3F7E9814" w14:textId="77777777" w:rsidR="00AA1C34" w:rsidRPr="00AA1C34" w:rsidRDefault="00FC7404" w:rsidP="00400156">
            <w:pPr>
              <w:rPr>
                <w:rFonts w:ascii="Arial" w:hAnsi="Arial" w:cs="Arial"/>
                <w:szCs w:val="24"/>
              </w:rPr>
            </w:pPr>
            <w:r>
              <w:rPr>
                <w:rFonts w:ascii="Arial" w:hAnsi="Arial" w:cs="Arial"/>
                <w:sz w:val="28"/>
                <w:szCs w:val="28"/>
              </w:rPr>
              <w:t>Shine Womens Mentoring Service</w:t>
            </w:r>
          </w:p>
        </w:tc>
        <w:tc>
          <w:tcPr>
            <w:tcW w:w="2254" w:type="dxa"/>
          </w:tcPr>
          <w:p w14:paraId="769CFA53" w14:textId="77777777" w:rsidR="00AA1C34" w:rsidRPr="000F5DC6" w:rsidRDefault="00AA1C34" w:rsidP="00400156">
            <w:pPr>
              <w:rPr>
                <w:rFonts w:ascii="Arial" w:hAnsi="Arial" w:cs="Arial"/>
                <w:b/>
                <w:sz w:val="28"/>
                <w:szCs w:val="32"/>
              </w:rPr>
            </w:pPr>
            <w:r>
              <w:rPr>
                <w:rFonts w:ascii="Arial" w:hAnsi="Arial" w:cs="Arial"/>
                <w:b/>
                <w:sz w:val="28"/>
                <w:szCs w:val="32"/>
              </w:rPr>
              <w:t>Project</w:t>
            </w:r>
          </w:p>
        </w:tc>
        <w:tc>
          <w:tcPr>
            <w:tcW w:w="3014" w:type="dxa"/>
          </w:tcPr>
          <w:p w14:paraId="7F3C31CB" w14:textId="77777777" w:rsidR="00AA1C34" w:rsidRPr="000F5DC6" w:rsidRDefault="00800297" w:rsidP="00B32298">
            <w:pPr>
              <w:rPr>
                <w:rFonts w:ascii="Arial" w:hAnsi="Arial" w:cs="Arial"/>
                <w:sz w:val="28"/>
                <w:szCs w:val="28"/>
              </w:rPr>
            </w:pPr>
            <w:r>
              <w:rPr>
                <w:rFonts w:ascii="Arial" w:hAnsi="Arial" w:cs="Arial"/>
                <w:sz w:val="28"/>
                <w:szCs w:val="28"/>
              </w:rPr>
              <w:t>Shine</w:t>
            </w:r>
          </w:p>
        </w:tc>
      </w:tr>
    </w:tbl>
    <w:p w14:paraId="4F432B4D" w14:textId="77777777" w:rsidR="003C483D" w:rsidRPr="000F5DC6" w:rsidRDefault="003C483D" w:rsidP="003C483D">
      <w:pPr>
        <w:jc w:val="both"/>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tblBorders>
        <w:shd w:val="clear" w:color="auto" w:fill="C4BC96"/>
        <w:tblLayout w:type="fixed"/>
        <w:tblCellMar>
          <w:left w:w="216" w:type="dxa"/>
          <w:right w:w="216" w:type="dxa"/>
        </w:tblCellMar>
        <w:tblLook w:val="0000" w:firstRow="0" w:lastRow="0" w:firstColumn="0" w:lastColumn="0" w:noHBand="0" w:noVBand="0"/>
      </w:tblPr>
      <w:tblGrid>
        <w:gridCol w:w="10348"/>
      </w:tblGrid>
      <w:tr w:rsidR="003C483D" w:rsidRPr="000F5DC6" w14:paraId="3B1F8B8D" w14:textId="77777777" w:rsidTr="00474101">
        <w:trPr>
          <w:jc w:val="center"/>
        </w:trPr>
        <w:tc>
          <w:tcPr>
            <w:tcW w:w="10348" w:type="dxa"/>
            <w:shd w:val="clear" w:color="auto" w:fill="C4BC96"/>
          </w:tcPr>
          <w:p w14:paraId="5EE11637" w14:textId="77777777" w:rsidR="003C483D" w:rsidRPr="000F5DC6" w:rsidRDefault="003C483D" w:rsidP="004E7D7D">
            <w:pPr>
              <w:spacing w:after="0" w:line="129" w:lineRule="exact"/>
              <w:rPr>
                <w:rFonts w:ascii="Arial" w:hAnsi="Arial" w:cs="Arial"/>
              </w:rPr>
            </w:pPr>
          </w:p>
          <w:p w14:paraId="7C1E35BC" w14:textId="77777777" w:rsidR="00910214" w:rsidRDefault="00F41B85" w:rsidP="00474101">
            <w:pPr>
              <w:tabs>
                <w:tab w:val="left" w:pos="-1440"/>
              </w:tabs>
              <w:spacing w:after="0" w:line="240" w:lineRule="auto"/>
              <w:rPr>
                <w:rFonts w:ascii="Arial" w:hAnsi="Arial" w:cs="Arial"/>
                <w:sz w:val="24"/>
              </w:rPr>
            </w:pPr>
            <w:r w:rsidRPr="000F5DC6">
              <w:rPr>
                <w:rFonts w:ascii="Arial" w:hAnsi="Arial" w:cs="Arial"/>
                <w:b/>
                <w:sz w:val="24"/>
              </w:rPr>
              <w:t>About the Role</w:t>
            </w:r>
            <w:r w:rsidR="003C483D" w:rsidRPr="000F5DC6">
              <w:rPr>
                <w:rFonts w:ascii="Arial" w:hAnsi="Arial" w:cs="Arial"/>
                <w:sz w:val="24"/>
              </w:rPr>
              <w:t xml:space="preserve">: </w:t>
            </w:r>
          </w:p>
          <w:p w14:paraId="2E0073DF" w14:textId="77777777" w:rsidR="00910214" w:rsidRDefault="00910214" w:rsidP="00474101">
            <w:pPr>
              <w:tabs>
                <w:tab w:val="left" w:pos="-1440"/>
              </w:tabs>
              <w:spacing w:after="0" w:line="240" w:lineRule="auto"/>
              <w:rPr>
                <w:rFonts w:ascii="Arial" w:hAnsi="Arial" w:cs="Arial"/>
                <w:sz w:val="24"/>
              </w:rPr>
            </w:pPr>
            <w:r>
              <w:rPr>
                <w:rFonts w:ascii="Arial" w:hAnsi="Arial" w:cs="Arial"/>
                <w:sz w:val="24"/>
              </w:rPr>
              <w:t>Based w</w:t>
            </w:r>
            <w:r w:rsidR="00757204">
              <w:rPr>
                <w:rFonts w:ascii="Arial" w:hAnsi="Arial" w:cs="Arial"/>
                <w:sz w:val="24"/>
              </w:rPr>
              <w:t>ithin the communities of E</w:t>
            </w:r>
            <w:r w:rsidR="00CD43B4">
              <w:rPr>
                <w:rFonts w:ascii="Arial" w:hAnsi="Arial" w:cs="Arial"/>
                <w:sz w:val="24"/>
              </w:rPr>
              <w:t>dinburgh, E</w:t>
            </w:r>
            <w:r w:rsidR="00757204">
              <w:rPr>
                <w:rFonts w:ascii="Arial" w:hAnsi="Arial" w:cs="Arial"/>
                <w:sz w:val="24"/>
              </w:rPr>
              <w:t>ast Lothian</w:t>
            </w:r>
            <w:r>
              <w:rPr>
                <w:rFonts w:ascii="Arial" w:hAnsi="Arial" w:cs="Arial"/>
                <w:sz w:val="24"/>
              </w:rPr>
              <w:t xml:space="preserve"> and Midlothian you will provide a mentoring service to women who are being liberated from custody and to women who are serving a community based senten</w:t>
            </w:r>
            <w:r w:rsidR="00CD43B4">
              <w:rPr>
                <w:rFonts w:ascii="Arial" w:hAnsi="Arial" w:cs="Arial"/>
                <w:sz w:val="24"/>
              </w:rPr>
              <w:t>ce. You will establish a positive relationship</w:t>
            </w:r>
            <w:r>
              <w:rPr>
                <w:rFonts w:ascii="Arial" w:hAnsi="Arial" w:cs="Arial"/>
                <w:sz w:val="24"/>
              </w:rPr>
              <w:t xml:space="preserve"> with women and work one to one to suppo</w:t>
            </w:r>
            <w:r w:rsidR="00CD43B4">
              <w:rPr>
                <w:rFonts w:ascii="Arial" w:hAnsi="Arial" w:cs="Arial"/>
                <w:sz w:val="24"/>
              </w:rPr>
              <w:t>rt them to build capacity, enabling</w:t>
            </w:r>
            <w:r>
              <w:rPr>
                <w:rFonts w:ascii="Arial" w:hAnsi="Arial" w:cs="Arial"/>
                <w:sz w:val="24"/>
              </w:rPr>
              <w:t xml:space="preserve"> them to reintegrate</w:t>
            </w:r>
            <w:r w:rsidR="00CD43B4">
              <w:rPr>
                <w:rFonts w:ascii="Arial" w:hAnsi="Arial" w:cs="Arial"/>
                <w:sz w:val="24"/>
              </w:rPr>
              <w:t xml:space="preserve"> positively within their community</w:t>
            </w:r>
            <w:r>
              <w:rPr>
                <w:rFonts w:ascii="Arial" w:hAnsi="Arial" w:cs="Arial"/>
                <w:sz w:val="24"/>
              </w:rPr>
              <w:t xml:space="preserve">.  </w:t>
            </w:r>
          </w:p>
          <w:p w14:paraId="6269EE2D" w14:textId="77777777" w:rsidR="00910214" w:rsidRDefault="00910214" w:rsidP="00474101">
            <w:pPr>
              <w:tabs>
                <w:tab w:val="left" w:pos="-1440"/>
              </w:tabs>
              <w:spacing w:after="0" w:line="240" w:lineRule="auto"/>
              <w:rPr>
                <w:rFonts w:ascii="Arial" w:hAnsi="Arial" w:cs="Arial"/>
                <w:sz w:val="24"/>
              </w:rPr>
            </w:pPr>
          </w:p>
          <w:p w14:paraId="14E32F15" w14:textId="77777777" w:rsidR="00A35D71" w:rsidRDefault="00910214" w:rsidP="00474101">
            <w:pPr>
              <w:tabs>
                <w:tab w:val="left" w:pos="-1440"/>
              </w:tabs>
              <w:spacing w:after="0" w:line="240" w:lineRule="auto"/>
              <w:rPr>
                <w:rFonts w:ascii="Arial" w:hAnsi="Arial" w:cs="Arial"/>
                <w:sz w:val="24"/>
              </w:rPr>
            </w:pPr>
            <w:r>
              <w:rPr>
                <w:rFonts w:ascii="Arial" w:hAnsi="Arial" w:cs="Arial"/>
                <w:sz w:val="24"/>
              </w:rPr>
              <w:t>This is a diverse and multi-disciplinary role involving strong partnership working and effective communication skills.</w:t>
            </w:r>
          </w:p>
          <w:p w14:paraId="6A920055" w14:textId="77777777" w:rsidR="00A35D71" w:rsidRDefault="00A35D71" w:rsidP="00474101">
            <w:pPr>
              <w:tabs>
                <w:tab w:val="left" w:pos="-1440"/>
              </w:tabs>
              <w:spacing w:after="0" w:line="240" w:lineRule="auto"/>
              <w:rPr>
                <w:rFonts w:ascii="Arial" w:hAnsi="Arial" w:cs="Arial"/>
                <w:sz w:val="24"/>
              </w:rPr>
            </w:pPr>
          </w:p>
          <w:p w14:paraId="7E23B68F" w14:textId="77777777" w:rsidR="005F4844" w:rsidRPr="005F4844" w:rsidRDefault="005F4844" w:rsidP="00474101">
            <w:pPr>
              <w:tabs>
                <w:tab w:val="left" w:pos="-1440"/>
              </w:tabs>
              <w:spacing w:after="0" w:line="240" w:lineRule="auto"/>
              <w:rPr>
                <w:rFonts w:ascii="Arial" w:hAnsi="Arial" w:cs="Arial"/>
                <w:sz w:val="24"/>
              </w:rPr>
            </w:pPr>
            <w:r>
              <w:rPr>
                <w:rFonts w:ascii="Arial" w:hAnsi="Arial" w:cs="Arial"/>
                <w:sz w:val="24"/>
              </w:rPr>
              <w:t xml:space="preserve">The Shine </w:t>
            </w:r>
            <w:r w:rsidR="00474101">
              <w:rPr>
                <w:rFonts w:ascii="Arial" w:hAnsi="Arial" w:cs="Arial"/>
                <w:sz w:val="24"/>
              </w:rPr>
              <w:t xml:space="preserve">partnership </w:t>
            </w:r>
            <w:r>
              <w:rPr>
                <w:rFonts w:ascii="Arial" w:hAnsi="Arial" w:cs="Arial"/>
                <w:sz w:val="24"/>
              </w:rPr>
              <w:t xml:space="preserve">programme is led by Sacro. Access to Industry are a partner. This role is employed and managed by Access to Industry. </w:t>
            </w:r>
          </w:p>
        </w:tc>
      </w:tr>
    </w:tbl>
    <w:p w14:paraId="443986F3" w14:textId="77777777" w:rsidR="003C483D" w:rsidRPr="000F5DC6" w:rsidRDefault="003C483D" w:rsidP="003C483D">
      <w:pPr>
        <w:jc w:val="both"/>
        <w:rPr>
          <w:rFonts w:ascii="Arial" w:hAnsi="Arial" w:cs="Arial"/>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3C483D" w:rsidRPr="000F5DC6" w14:paraId="4DFA1D5E" w14:textId="77777777" w:rsidTr="0031390C">
        <w:trPr>
          <w:trHeight w:val="5575"/>
          <w:jc w:val="center"/>
        </w:trPr>
        <w:tc>
          <w:tcPr>
            <w:tcW w:w="10731" w:type="dxa"/>
          </w:tcPr>
          <w:p w14:paraId="6DFAF33D" w14:textId="77777777" w:rsidR="003C483D" w:rsidRPr="00B47096" w:rsidRDefault="003C483D" w:rsidP="00474101">
            <w:pPr>
              <w:spacing w:after="0" w:line="240" w:lineRule="auto"/>
              <w:rPr>
                <w:rFonts w:ascii="Arial" w:hAnsi="Arial" w:cs="Arial"/>
                <w:b/>
                <w:sz w:val="28"/>
                <w:szCs w:val="24"/>
              </w:rPr>
            </w:pPr>
            <w:r w:rsidRPr="00B47096">
              <w:rPr>
                <w:rFonts w:ascii="Arial" w:hAnsi="Arial" w:cs="Arial"/>
                <w:b/>
                <w:sz w:val="28"/>
                <w:szCs w:val="24"/>
              </w:rPr>
              <w:t>KEY Responsibility</w:t>
            </w:r>
            <w:r w:rsidR="00400156" w:rsidRPr="00B47096">
              <w:rPr>
                <w:rFonts w:ascii="Arial" w:hAnsi="Arial" w:cs="Arial"/>
                <w:b/>
                <w:sz w:val="28"/>
                <w:szCs w:val="24"/>
              </w:rPr>
              <w:t xml:space="preserve"> areas will include:</w:t>
            </w:r>
          </w:p>
          <w:p w14:paraId="4F5258A1" w14:textId="77777777" w:rsidR="00FF6323" w:rsidRPr="00B47096" w:rsidRDefault="00FF6323" w:rsidP="00474101">
            <w:pPr>
              <w:widowControl w:val="0"/>
              <w:tabs>
                <w:tab w:val="left" w:pos="-1440"/>
              </w:tabs>
              <w:spacing w:after="0" w:line="240" w:lineRule="auto"/>
              <w:rPr>
                <w:rFonts w:ascii="Arial" w:hAnsi="Arial" w:cs="Arial"/>
                <w:b/>
                <w:sz w:val="24"/>
                <w:szCs w:val="24"/>
              </w:rPr>
            </w:pPr>
          </w:p>
          <w:p w14:paraId="251F00DE" w14:textId="77777777" w:rsidR="003C483D" w:rsidRPr="00B47096" w:rsidRDefault="003C483D" w:rsidP="00474101">
            <w:pPr>
              <w:widowControl w:val="0"/>
              <w:tabs>
                <w:tab w:val="left" w:pos="-1440"/>
              </w:tabs>
              <w:spacing w:after="0" w:line="240" w:lineRule="auto"/>
              <w:rPr>
                <w:rStyle w:val="A1"/>
                <w:rFonts w:ascii="Arial" w:hAnsi="Arial" w:cs="Arial"/>
                <w:b/>
                <w:color w:val="auto"/>
                <w:sz w:val="24"/>
                <w:szCs w:val="24"/>
              </w:rPr>
            </w:pPr>
            <w:r w:rsidRPr="00B47096">
              <w:rPr>
                <w:rFonts w:ascii="Arial" w:hAnsi="Arial" w:cs="Arial"/>
                <w:b/>
                <w:sz w:val="24"/>
                <w:szCs w:val="24"/>
              </w:rPr>
              <w:t xml:space="preserve">Service Delivery </w:t>
            </w:r>
          </w:p>
          <w:p w14:paraId="3170F919" w14:textId="77777777" w:rsidR="00800297" w:rsidRDefault="000F5DC6" w:rsidP="00474101">
            <w:pPr>
              <w:tabs>
                <w:tab w:val="left" w:pos="-1440"/>
              </w:tabs>
              <w:spacing w:after="0" w:line="240" w:lineRule="auto"/>
              <w:rPr>
                <w:rFonts w:ascii="Arial" w:hAnsi="Arial" w:cs="Arial"/>
                <w:sz w:val="24"/>
                <w:szCs w:val="24"/>
              </w:rPr>
            </w:pPr>
            <w:r w:rsidRPr="00B47096">
              <w:rPr>
                <w:rFonts w:ascii="Arial" w:hAnsi="Arial" w:cs="Arial"/>
                <w:sz w:val="24"/>
                <w:szCs w:val="24"/>
              </w:rPr>
              <w:t>The role is to provide motivatio</w:t>
            </w:r>
            <w:r w:rsidR="00800297">
              <w:rPr>
                <w:rFonts w:ascii="Arial" w:hAnsi="Arial" w:cs="Arial"/>
                <w:sz w:val="24"/>
                <w:szCs w:val="24"/>
              </w:rPr>
              <w:t>nal support, to women who are re</w:t>
            </w:r>
            <w:r w:rsidR="00757204">
              <w:rPr>
                <w:rFonts w:ascii="Arial" w:hAnsi="Arial" w:cs="Arial"/>
                <w:sz w:val="24"/>
                <w:szCs w:val="24"/>
              </w:rPr>
              <w:t xml:space="preserve">siding within East Lothian </w:t>
            </w:r>
            <w:r w:rsidR="00800297">
              <w:rPr>
                <w:rFonts w:ascii="Arial" w:hAnsi="Arial" w:cs="Arial"/>
                <w:sz w:val="24"/>
                <w:szCs w:val="24"/>
              </w:rPr>
              <w:t>and</w:t>
            </w:r>
            <w:r w:rsidR="00910214">
              <w:rPr>
                <w:rFonts w:ascii="Arial" w:hAnsi="Arial" w:cs="Arial"/>
                <w:sz w:val="24"/>
                <w:szCs w:val="24"/>
              </w:rPr>
              <w:t xml:space="preserve"> Midlothian</w:t>
            </w:r>
          </w:p>
          <w:p w14:paraId="5611139D" w14:textId="77777777" w:rsidR="000405ED" w:rsidRDefault="000405ED" w:rsidP="00474101">
            <w:pPr>
              <w:tabs>
                <w:tab w:val="left" w:pos="-1440"/>
              </w:tabs>
              <w:spacing w:after="0" w:line="240" w:lineRule="auto"/>
              <w:rPr>
                <w:rFonts w:ascii="Arial" w:hAnsi="Arial" w:cs="Arial"/>
                <w:sz w:val="24"/>
                <w:szCs w:val="24"/>
              </w:rPr>
            </w:pPr>
          </w:p>
          <w:p w14:paraId="682A5E93" w14:textId="77777777" w:rsidR="003D5612" w:rsidRPr="003D5612" w:rsidRDefault="003D5612" w:rsidP="00474101">
            <w:pPr>
              <w:tabs>
                <w:tab w:val="left" w:pos="-1440"/>
              </w:tabs>
              <w:spacing w:after="0" w:line="240" w:lineRule="auto"/>
              <w:rPr>
                <w:rFonts w:ascii="Arial" w:hAnsi="Arial" w:cs="Arial"/>
                <w:b/>
                <w:sz w:val="24"/>
                <w:szCs w:val="24"/>
              </w:rPr>
            </w:pPr>
            <w:r w:rsidRPr="003D5612">
              <w:rPr>
                <w:rFonts w:ascii="Arial" w:hAnsi="Arial" w:cs="Arial"/>
                <w:b/>
                <w:sz w:val="24"/>
                <w:szCs w:val="24"/>
              </w:rPr>
              <w:t>Mentoring Role</w:t>
            </w:r>
          </w:p>
          <w:p w14:paraId="3C7B26DD" w14:textId="77777777" w:rsidR="00EA3C92" w:rsidRPr="00EA3C92" w:rsidRDefault="00800297" w:rsidP="00474101">
            <w:pPr>
              <w:tabs>
                <w:tab w:val="left" w:pos="-1440"/>
              </w:tabs>
              <w:spacing w:after="0" w:line="240" w:lineRule="auto"/>
              <w:rPr>
                <w:rFonts w:ascii="Arial" w:hAnsi="Arial" w:cs="Arial"/>
                <w:sz w:val="24"/>
                <w:szCs w:val="24"/>
              </w:rPr>
            </w:pPr>
            <w:r>
              <w:rPr>
                <w:rFonts w:ascii="Arial" w:hAnsi="Arial" w:cs="Arial"/>
                <w:sz w:val="24"/>
                <w:szCs w:val="24"/>
              </w:rPr>
              <w:t xml:space="preserve">The community mentoring role will work intensely with women who </w:t>
            </w:r>
            <w:r w:rsidR="00757204">
              <w:rPr>
                <w:rFonts w:ascii="Arial" w:hAnsi="Arial" w:cs="Arial"/>
                <w:sz w:val="24"/>
                <w:szCs w:val="24"/>
              </w:rPr>
              <w:t>are residing within East Lothian</w:t>
            </w:r>
            <w:r w:rsidR="00EA3C92">
              <w:rPr>
                <w:rFonts w:ascii="Arial" w:hAnsi="Arial" w:cs="Arial"/>
                <w:sz w:val="24"/>
                <w:szCs w:val="24"/>
              </w:rPr>
              <w:t xml:space="preserve"> and Midlothian</w:t>
            </w:r>
            <w:r w:rsidR="00474101">
              <w:rPr>
                <w:rFonts w:ascii="Arial" w:hAnsi="Arial" w:cs="Arial"/>
                <w:sz w:val="24"/>
                <w:szCs w:val="24"/>
              </w:rPr>
              <w:t xml:space="preserve">. You will </w:t>
            </w:r>
            <w:r w:rsidR="00D217AF">
              <w:rPr>
                <w:rFonts w:ascii="Arial" w:hAnsi="Arial" w:cs="Arial"/>
                <w:sz w:val="24"/>
                <w:szCs w:val="24"/>
              </w:rPr>
              <w:t>build positive relationships</w:t>
            </w:r>
            <w:r w:rsidR="00474101">
              <w:rPr>
                <w:rFonts w:ascii="Arial" w:hAnsi="Arial" w:cs="Arial"/>
                <w:sz w:val="24"/>
                <w:szCs w:val="24"/>
              </w:rPr>
              <w:t>;</w:t>
            </w:r>
            <w:r w:rsidR="00D217AF">
              <w:rPr>
                <w:rFonts w:ascii="Arial" w:hAnsi="Arial" w:cs="Arial"/>
                <w:sz w:val="24"/>
                <w:szCs w:val="24"/>
              </w:rPr>
              <w:t xml:space="preserve"> set and </w:t>
            </w:r>
            <w:r w:rsidR="00474101">
              <w:rPr>
                <w:rFonts w:ascii="Arial" w:hAnsi="Arial" w:cs="Arial"/>
                <w:sz w:val="24"/>
                <w:szCs w:val="24"/>
              </w:rPr>
              <w:t xml:space="preserve">support </w:t>
            </w:r>
            <w:r w:rsidR="00D217AF">
              <w:rPr>
                <w:rFonts w:ascii="Arial" w:hAnsi="Arial" w:cs="Arial"/>
                <w:sz w:val="24"/>
                <w:szCs w:val="24"/>
              </w:rPr>
              <w:t>achieve</w:t>
            </w:r>
            <w:r w:rsidR="00474101">
              <w:rPr>
                <w:rFonts w:ascii="Arial" w:hAnsi="Arial" w:cs="Arial"/>
                <w:sz w:val="24"/>
                <w:szCs w:val="24"/>
              </w:rPr>
              <w:t>ment of</w:t>
            </w:r>
            <w:r w:rsidR="00D217AF">
              <w:rPr>
                <w:rFonts w:ascii="Arial" w:hAnsi="Arial" w:cs="Arial"/>
                <w:sz w:val="24"/>
                <w:szCs w:val="24"/>
              </w:rPr>
              <w:t xml:space="preserve"> action plans</w:t>
            </w:r>
            <w:r w:rsidR="00474101">
              <w:rPr>
                <w:rFonts w:ascii="Arial" w:hAnsi="Arial" w:cs="Arial"/>
                <w:sz w:val="24"/>
                <w:szCs w:val="24"/>
              </w:rPr>
              <w:t>;</w:t>
            </w:r>
            <w:r w:rsidR="00D217AF">
              <w:rPr>
                <w:rFonts w:ascii="Arial" w:hAnsi="Arial" w:cs="Arial"/>
                <w:sz w:val="24"/>
                <w:szCs w:val="24"/>
              </w:rPr>
              <w:t xml:space="preserve"> build resilience</w:t>
            </w:r>
            <w:r w:rsidR="00474101">
              <w:rPr>
                <w:rFonts w:ascii="Arial" w:hAnsi="Arial" w:cs="Arial"/>
                <w:sz w:val="24"/>
                <w:szCs w:val="24"/>
              </w:rPr>
              <w:t>;</w:t>
            </w:r>
            <w:r w:rsidR="00D217AF">
              <w:rPr>
                <w:rFonts w:ascii="Arial" w:hAnsi="Arial" w:cs="Arial"/>
                <w:sz w:val="24"/>
                <w:szCs w:val="24"/>
              </w:rPr>
              <w:t xml:space="preserve"> and reintegrate positively within society.  The role will focus initially on setting appointments</w:t>
            </w:r>
            <w:r w:rsidR="00474101">
              <w:rPr>
                <w:rFonts w:ascii="Arial" w:hAnsi="Arial" w:cs="Arial"/>
                <w:sz w:val="24"/>
                <w:szCs w:val="24"/>
              </w:rPr>
              <w:t>;</w:t>
            </w:r>
            <w:r w:rsidR="00D217AF">
              <w:rPr>
                <w:rFonts w:ascii="Arial" w:hAnsi="Arial" w:cs="Arial"/>
                <w:sz w:val="24"/>
                <w:szCs w:val="24"/>
              </w:rPr>
              <w:t xml:space="preserve"> refer</w:t>
            </w:r>
            <w:r w:rsidR="00474101">
              <w:rPr>
                <w:rFonts w:ascii="Arial" w:hAnsi="Arial" w:cs="Arial"/>
                <w:sz w:val="24"/>
                <w:szCs w:val="24"/>
              </w:rPr>
              <w:t xml:space="preserve">ral to appropriate key services; and </w:t>
            </w:r>
            <w:r w:rsidR="00D217AF">
              <w:rPr>
                <w:rFonts w:ascii="Arial" w:hAnsi="Arial" w:cs="Arial"/>
                <w:sz w:val="24"/>
                <w:szCs w:val="24"/>
              </w:rPr>
              <w:t>ensur</w:t>
            </w:r>
            <w:r w:rsidR="00474101">
              <w:rPr>
                <w:rFonts w:ascii="Arial" w:hAnsi="Arial" w:cs="Arial"/>
                <w:sz w:val="24"/>
                <w:szCs w:val="24"/>
              </w:rPr>
              <w:t>ing</w:t>
            </w:r>
            <w:r w:rsidR="00D217AF">
              <w:rPr>
                <w:rFonts w:ascii="Arial" w:hAnsi="Arial" w:cs="Arial"/>
                <w:sz w:val="24"/>
                <w:szCs w:val="24"/>
              </w:rPr>
              <w:t xml:space="preserve"> your client is supported within the main areas of housing, benefit and health.  Over time you will work to progress your client into meaningful activities, building routine and structure and empowering them to become active citizens and achieve their full potential.</w:t>
            </w:r>
            <w:r w:rsidR="00EA3C92" w:rsidRPr="00EA3C92">
              <w:rPr>
                <w:rFonts w:ascii="Arial" w:hAnsi="Arial" w:cs="Arial"/>
                <w:sz w:val="24"/>
                <w:szCs w:val="24"/>
              </w:rPr>
              <w:t xml:space="preserve"> </w:t>
            </w:r>
          </w:p>
          <w:p w14:paraId="5B8EB09E" w14:textId="77777777" w:rsidR="00AA1C34" w:rsidRPr="00B47096" w:rsidRDefault="00AA1C34" w:rsidP="00474101">
            <w:pPr>
              <w:pStyle w:val="Default"/>
              <w:outlineLvl w:val="0"/>
              <w:rPr>
                <w:rFonts w:ascii="Arial" w:hAnsi="Arial" w:cs="Arial"/>
              </w:rPr>
            </w:pPr>
          </w:p>
          <w:p w14:paraId="0C1A906B" w14:textId="77777777" w:rsidR="003D5612" w:rsidRPr="00910214" w:rsidRDefault="00AA1C34" w:rsidP="00474101">
            <w:pPr>
              <w:pStyle w:val="Default"/>
              <w:outlineLvl w:val="0"/>
              <w:rPr>
                <w:rStyle w:val="A1"/>
                <w:rFonts w:eastAsiaTheme="minorHAnsi" w:cs="Arial"/>
                <w:sz w:val="24"/>
                <w:szCs w:val="24"/>
                <w:lang w:eastAsia="en-US"/>
              </w:rPr>
            </w:pPr>
            <w:r w:rsidRPr="0043546C">
              <w:rPr>
                <w:rStyle w:val="A1"/>
                <w:rFonts w:ascii="Arial" w:hAnsi="Arial" w:cs="Arial"/>
                <w:sz w:val="24"/>
                <w:szCs w:val="24"/>
              </w:rPr>
              <w:t>You will play a part in the wider team of Access to Industry through attendance at internal meeting and participation in shared services across the Teams.</w:t>
            </w:r>
            <w:r w:rsidRPr="0043546C">
              <w:rPr>
                <w:rStyle w:val="A1"/>
                <w:rFonts w:eastAsiaTheme="minorHAnsi" w:cs="Arial"/>
                <w:sz w:val="24"/>
                <w:szCs w:val="24"/>
                <w:lang w:eastAsia="en-US"/>
              </w:rPr>
              <w:t xml:space="preserve"> </w:t>
            </w:r>
          </w:p>
          <w:p w14:paraId="72230560" w14:textId="77777777" w:rsidR="003D5612" w:rsidRPr="00B47096" w:rsidRDefault="003D5612" w:rsidP="00474101">
            <w:pPr>
              <w:spacing w:after="0" w:line="240" w:lineRule="auto"/>
              <w:rPr>
                <w:rStyle w:val="A1"/>
                <w:rFonts w:ascii="Arial" w:eastAsia="Times New Roman" w:hAnsi="Arial" w:cs="Arial"/>
                <w:sz w:val="24"/>
                <w:szCs w:val="24"/>
                <w:lang w:eastAsia="en-GB"/>
              </w:rPr>
            </w:pPr>
          </w:p>
          <w:p w14:paraId="44923008" w14:textId="77777777" w:rsidR="00474101" w:rsidRDefault="00474101" w:rsidP="00474101">
            <w:pPr>
              <w:spacing w:after="0" w:line="240" w:lineRule="auto"/>
              <w:rPr>
                <w:rFonts w:ascii="Arial" w:hAnsi="Arial" w:cs="Arial"/>
                <w:b/>
                <w:sz w:val="24"/>
                <w:szCs w:val="24"/>
              </w:rPr>
            </w:pPr>
          </w:p>
          <w:p w14:paraId="37497BFF" w14:textId="77777777" w:rsidR="00474101" w:rsidRDefault="00474101" w:rsidP="00474101">
            <w:pPr>
              <w:spacing w:after="0" w:line="240" w:lineRule="auto"/>
              <w:rPr>
                <w:rFonts w:ascii="Arial" w:hAnsi="Arial" w:cs="Arial"/>
                <w:b/>
                <w:sz w:val="24"/>
                <w:szCs w:val="24"/>
              </w:rPr>
            </w:pPr>
          </w:p>
          <w:p w14:paraId="1926BE5B" w14:textId="77777777" w:rsidR="00FF6323" w:rsidRPr="00B47096" w:rsidRDefault="003C483D" w:rsidP="00474101">
            <w:pPr>
              <w:spacing w:after="0" w:line="240" w:lineRule="auto"/>
              <w:rPr>
                <w:rStyle w:val="A1"/>
                <w:rFonts w:ascii="Arial" w:hAnsi="Arial" w:cs="Arial"/>
                <w:sz w:val="24"/>
                <w:szCs w:val="24"/>
              </w:rPr>
            </w:pPr>
            <w:r w:rsidRPr="00B47096">
              <w:rPr>
                <w:rFonts w:ascii="Arial" w:hAnsi="Arial" w:cs="Arial"/>
                <w:b/>
                <w:sz w:val="24"/>
                <w:szCs w:val="24"/>
              </w:rPr>
              <w:lastRenderedPageBreak/>
              <w:t>Quality Assurance</w:t>
            </w:r>
          </w:p>
          <w:p w14:paraId="7E615EEE" w14:textId="77777777" w:rsidR="003C483D" w:rsidRPr="00757204" w:rsidRDefault="00617DFB" w:rsidP="00474101">
            <w:pPr>
              <w:pStyle w:val="NoSpacing"/>
              <w:rPr>
                <w:rFonts w:ascii="Arial" w:hAnsi="Arial" w:cs="Arial"/>
                <w:sz w:val="24"/>
                <w:szCs w:val="24"/>
              </w:rPr>
            </w:pPr>
            <w:r w:rsidRPr="00B47096">
              <w:rPr>
                <w:rStyle w:val="A1"/>
                <w:rFonts w:ascii="Arial" w:hAnsi="Arial" w:cs="Arial"/>
                <w:sz w:val="24"/>
                <w:szCs w:val="24"/>
              </w:rPr>
              <w:t>Maintaining excellent case management records t</w:t>
            </w:r>
            <w:r w:rsidR="00FC7404">
              <w:rPr>
                <w:rStyle w:val="A1"/>
                <w:rFonts w:ascii="Arial" w:hAnsi="Arial" w:cs="Arial"/>
                <w:sz w:val="24"/>
                <w:szCs w:val="24"/>
              </w:rPr>
              <w:t>hrough case recording us</w:t>
            </w:r>
            <w:r w:rsidR="00757204">
              <w:rPr>
                <w:rStyle w:val="A1"/>
                <w:rFonts w:ascii="Arial" w:hAnsi="Arial" w:cs="Arial"/>
                <w:sz w:val="24"/>
                <w:szCs w:val="24"/>
              </w:rPr>
              <w:t>ing</w:t>
            </w:r>
            <w:r w:rsidR="00FC7404">
              <w:rPr>
                <w:rStyle w:val="A1"/>
                <w:rFonts w:ascii="Arial" w:hAnsi="Arial" w:cs="Arial"/>
                <w:sz w:val="24"/>
                <w:szCs w:val="24"/>
              </w:rPr>
              <w:t xml:space="preserve"> shine data management systems</w:t>
            </w:r>
            <w:r w:rsidR="00722530">
              <w:rPr>
                <w:rStyle w:val="A1"/>
                <w:rFonts w:ascii="Arial" w:hAnsi="Arial" w:cs="Arial"/>
                <w:sz w:val="24"/>
                <w:szCs w:val="24"/>
              </w:rPr>
              <w:t xml:space="preserve">.  Ensuring all aspects of </w:t>
            </w:r>
            <w:r w:rsidR="00FC7404">
              <w:rPr>
                <w:rStyle w:val="A1"/>
                <w:rFonts w:ascii="Arial" w:hAnsi="Arial" w:cs="Arial"/>
                <w:sz w:val="24"/>
                <w:szCs w:val="24"/>
              </w:rPr>
              <w:t xml:space="preserve">file management is in accordance with shine </w:t>
            </w:r>
            <w:r w:rsidR="00FF6323" w:rsidRPr="00B47096">
              <w:rPr>
                <w:rFonts w:ascii="Arial" w:hAnsi="Arial" w:cs="Arial"/>
                <w:sz w:val="24"/>
                <w:szCs w:val="24"/>
              </w:rPr>
              <w:t>procedures</w:t>
            </w:r>
            <w:r w:rsidR="00954C12" w:rsidRPr="00B47096">
              <w:rPr>
                <w:rFonts w:ascii="Arial" w:hAnsi="Arial" w:cs="Arial"/>
                <w:sz w:val="24"/>
                <w:szCs w:val="24"/>
              </w:rPr>
              <w:t>.</w:t>
            </w:r>
          </w:p>
          <w:p w14:paraId="7883C14D" w14:textId="77777777" w:rsidR="00B32298" w:rsidRPr="00B47096" w:rsidRDefault="00B32298" w:rsidP="00474101">
            <w:pPr>
              <w:pStyle w:val="NoSpacing"/>
              <w:rPr>
                <w:rFonts w:ascii="Arial" w:hAnsi="Arial" w:cs="Arial"/>
                <w:sz w:val="24"/>
                <w:szCs w:val="24"/>
              </w:rPr>
            </w:pPr>
          </w:p>
          <w:p w14:paraId="719B9617" w14:textId="77777777" w:rsidR="003C483D" w:rsidRPr="00B47096" w:rsidRDefault="003C483D" w:rsidP="00474101">
            <w:pPr>
              <w:pStyle w:val="NoSpacing"/>
              <w:rPr>
                <w:rFonts w:ascii="Arial" w:hAnsi="Arial" w:cs="Arial"/>
                <w:b/>
                <w:sz w:val="24"/>
                <w:szCs w:val="24"/>
              </w:rPr>
            </w:pPr>
            <w:r w:rsidRPr="00B47096">
              <w:rPr>
                <w:rFonts w:ascii="Arial" w:hAnsi="Arial" w:cs="Arial"/>
                <w:b/>
                <w:sz w:val="24"/>
                <w:szCs w:val="24"/>
              </w:rPr>
              <w:t>System Management</w:t>
            </w:r>
          </w:p>
          <w:p w14:paraId="78D9D894" w14:textId="77777777" w:rsidR="003C483D" w:rsidRDefault="003C483D" w:rsidP="00474101">
            <w:pPr>
              <w:pStyle w:val="NoSpacing"/>
              <w:rPr>
                <w:rFonts w:ascii="Arial" w:hAnsi="Arial" w:cs="Arial"/>
                <w:sz w:val="24"/>
                <w:szCs w:val="24"/>
              </w:rPr>
            </w:pPr>
            <w:r w:rsidRPr="00B47096">
              <w:rPr>
                <w:rFonts w:ascii="Arial" w:hAnsi="Arial" w:cs="Arial"/>
                <w:sz w:val="24"/>
                <w:szCs w:val="24"/>
              </w:rPr>
              <w:t xml:space="preserve">To ensure that all systems and procedures relating to the delivery of the service are maintained and used effectively. Maintain computerised data management. </w:t>
            </w:r>
          </w:p>
          <w:p w14:paraId="58569914" w14:textId="77777777" w:rsidR="00B47096" w:rsidRDefault="00B47096" w:rsidP="00474101">
            <w:pPr>
              <w:pStyle w:val="NoSpacing"/>
              <w:rPr>
                <w:rFonts w:ascii="Arial" w:hAnsi="Arial" w:cs="Arial"/>
                <w:sz w:val="24"/>
                <w:szCs w:val="24"/>
              </w:rPr>
            </w:pPr>
          </w:p>
          <w:p w14:paraId="0D3B8317" w14:textId="77777777" w:rsidR="00B47096" w:rsidRPr="00B47096" w:rsidRDefault="00B47096" w:rsidP="00474101">
            <w:pPr>
              <w:pStyle w:val="NoSpacing"/>
              <w:rPr>
                <w:rStyle w:val="A1"/>
                <w:rFonts w:ascii="Arial" w:hAnsi="Arial" w:cs="Arial"/>
                <w:sz w:val="24"/>
                <w:szCs w:val="24"/>
              </w:rPr>
            </w:pPr>
            <w:r w:rsidRPr="00B47096">
              <w:rPr>
                <w:rStyle w:val="A1"/>
                <w:rFonts w:ascii="Arial" w:hAnsi="Arial" w:cs="Arial"/>
                <w:sz w:val="24"/>
                <w:szCs w:val="24"/>
              </w:rPr>
              <w:t xml:space="preserve">Establish a system to provide support to people in a positive and motivational way, and where appropriate challenge people’s attitudes and decision making processes. </w:t>
            </w:r>
          </w:p>
          <w:p w14:paraId="3F20AF45" w14:textId="77777777" w:rsidR="00246631" w:rsidRPr="00B47096" w:rsidRDefault="00246631" w:rsidP="00474101">
            <w:pPr>
              <w:pStyle w:val="NoSpacing"/>
              <w:rPr>
                <w:rFonts w:ascii="Arial" w:hAnsi="Arial" w:cs="Arial"/>
                <w:sz w:val="24"/>
                <w:szCs w:val="24"/>
              </w:rPr>
            </w:pPr>
          </w:p>
          <w:p w14:paraId="63F0C075" w14:textId="77777777" w:rsidR="003C483D" w:rsidRPr="00B47096" w:rsidRDefault="003C483D" w:rsidP="00474101">
            <w:pPr>
              <w:pStyle w:val="NoSpacing"/>
              <w:rPr>
                <w:rFonts w:ascii="Arial" w:hAnsi="Arial" w:cs="Arial"/>
                <w:b/>
                <w:sz w:val="24"/>
                <w:szCs w:val="24"/>
              </w:rPr>
            </w:pPr>
            <w:r w:rsidRPr="00B47096">
              <w:rPr>
                <w:rFonts w:ascii="Arial" w:hAnsi="Arial" w:cs="Arial"/>
                <w:b/>
                <w:sz w:val="24"/>
                <w:szCs w:val="24"/>
              </w:rPr>
              <w:t>Health &amp; Safety and Property Management</w:t>
            </w:r>
          </w:p>
          <w:p w14:paraId="261432E7" w14:textId="77777777" w:rsidR="003C483D" w:rsidRPr="00B47096" w:rsidRDefault="003C483D" w:rsidP="00474101">
            <w:pPr>
              <w:pStyle w:val="NoSpacing"/>
              <w:rPr>
                <w:rFonts w:ascii="Arial" w:hAnsi="Arial" w:cs="Arial"/>
                <w:sz w:val="24"/>
                <w:szCs w:val="24"/>
              </w:rPr>
            </w:pPr>
            <w:r w:rsidRPr="00B47096">
              <w:rPr>
                <w:rFonts w:ascii="Arial" w:hAnsi="Arial" w:cs="Arial"/>
                <w:sz w:val="24"/>
                <w:szCs w:val="24"/>
              </w:rPr>
              <w:t>Ensure a healthy and safe environment and the protection and best use of property and equipment by implementing and observing policies and procedures.</w:t>
            </w:r>
          </w:p>
          <w:p w14:paraId="6FF19F0F" w14:textId="77777777" w:rsidR="003C483D" w:rsidRPr="00B47096" w:rsidRDefault="003C483D" w:rsidP="00474101">
            <w:pPr>
              <w:pStyle w:val="NoSpacing"/>
              <w:rPr>
                <w:rFonts w:ascii="Arial" w:hAnsi="Arial" w:cs="Arial"/>
                <w:sz w:val="24"/>
                <w:szCs w:val="24"/>
              </w:rPr>
            </w:pPr>
          </w:p>
          <w:p w14:paraId="236FE5CE" w14:textId="77777777" w:rsidR="003C483D" w:rsidRPr="00B47096" w:rsidRDefault="003C483D" w:rsidP="00474101">
            <w:pPr>
              <w:pStyle w:val="NoSpacing"/>
              <w:rPr>
                <w:rFonts w:ascii="Arial" w:hAnsi="Arial" w:cs="Arial"/>
                <w:b/>
                <w:sz w:val="24"/>
                <w:szCs w:val="24"/>
              </w:rPr>
            </w:pPr>
            <w:r w:rsidRPr="00B47096">
              <w:rPr>
                <w:rFonts w:ascii="Arial" w:hAnsi="Arial" w:cs="Arial"/>
                <w:b/>
                <w:sz w:val="24"/>
                <w:szCs w:val="24"/>
              </w:rPr>
              <w:t>Communications</w:t>
            </w:r>
          </w:p>
          <w:p w14:paraId="16CFE448" w14:textId="77777777" w:rsidR="003C483D" w:rsidRPr="00B47096" w:rsidRDefault="003C483D" w:rsidP="00474101">
            <w:pPr>
              <w:pStyle w:val="NoSpacing"/>
              <w:rPr>
                <w:rFonts w:ascii="Arial" w:hAnsi="Arial" w:cs="Arial"/>
                <w:sz w:val="24"/>
                <w:szCs w:val="24"/>
              </w:rPr>
            </w:pPr>
            <w:r w:rsidRPr="00B47096">
              <w:rPr>
                <w:rFonts w:ascii="Arial" w:hAnsi="Arial" w:cs="Arial"/>
                <w:sz w:val="24"/>
                <w:szCs w:val="24"/>
              </w:rPr>
              <w:t>To engage in effective communication wi</w:t>
            </w:r>
            <w:r w:rsidR="00617DFB" w:rsidRPr="00B47096">
              <w:rPr>
                <w:rFonts w:ascii="Arial" w:hAnsi="Arial" w:cs="Arial"/>
                <w:sz w:val="24"/>
                <w:szCs w:val="24"/>
              </w:rPr>
              <w:t>th external agenci</w:t>
            </w:r>
            <w:r w:rsidR="00722530">
              <w:rPr>
                <w:rFonts w:ascii="Arial" w:hAnsi="Arial" w:cs="Arial"/>
                <w:sz w:val="24"/>
                <w:szCs w:val="24"/>
              </w:rPr>
              <w:t>es, including statutory and third sector agencies alongside shine partners.  B</w:t>
            </w:r>
            <w:r w:rsidRPr="00B47096">
              <w:rPr>
                <w:rFonts w:ascii="Arial" w:hAnsi="Arial" w:cs="Arial"/>
                <w:sz w:val="24"/>
                <w:szCs w:val="24"/>
              </w:rPr>
              <w:t>ui</w:t>
            </w:r>
            <w:r w:rsidR="00722530">
              <w:rPr>
                <w:rFonts w:ascii="Arial" w:hAnsi="Arial" w:cs="Arial"/>
                <w:sz w:val="24"/>
                <w:szCs w:val="24"/>
              </w:rPr>
              <w:t xml:space="preserve">ld and sustain the relationship with the </w:t>
            </w:r>
            <w:r w:rsidR="00757204">
              <w:rPr>
                <w:rFonts w:ascii="Arial" w:hAnsi="Arial" w:cs="Arial"/>
                <w:sz w:val="24"/>
                <w:szCs w:val="24"/>
              </w:rPr>
              <w:t xml:space="preserve">women and develop strong working relationships with key referral partners, in particular Criminal Justice Social Work. </w:t>
            </w:r>
            <w:r w:rsidR="00722530">
              <w:rPr>
                <w:rFonts w:ascii="Arial" w:hAnsi="Arial" w:cs="Arial"/>
                <w:sz w:val="24"/>
                <w:szCs w:val="24"/>
              </w:rPr>
              <w:t>Prov</w:t>
            </w:r>
            <w:r w:rsidR="00757204">
              <w:rPr>
                <w:rFonts w:ascii="Arial" w:hAnsi="Arial" w:cs="Arial"/>
                <w:sz w:val="24"/>
                <w:szCs w:val="24"/>
              </w:rPr>
              <w:t>ide written reports on a quarterly</w:t>
            </w:r>
            <w:r w:rsidR="00722530">
              <w:rPr>
                <w:rFonts w:ascii="Arial" w:hAnsi="Arial" w:cs="Arial"/>
                <w:sz w:val="24"/>
                <w:szCs w:val="24"/>
              </w:rPr>
              <w:t xml:space="preserve"> basis evidencing women’s journeys and monitoring o</w:t>
            </w:r>
            <w:r w:rsidR="00757204">
              <w:rPr>
                <w:rFonts w:ascii="Arial" w:hAnsi="Arial" w:cs="Arial"/>
                <w:sz w:val="24"/>
                <w:szCs w:val="24"/>
              </w:rPr>
              <w:t>f your caseload</w:t>
            </w:r>
            <w:r w:rsidRPr="00B47096">
              <w:rPr>
                <w:rFonts w:ascii="Arial" w:hAnsi="Arial" w:cs="Arial"/>
                <w:sz w:val="24"/>
                <w:szCs w:val="24"/>
              </w:rPr>
              <w:t>.</w:t>
            </w:r>
          </w:p>
          <w:p w14:paraId="40756CD5" w14:textId="77777777" w:rsidR="003C483D" w:rsidRPr="00B47096" w:rsidRDefault="003C483D" w:rsidP="00474101">
            <w:pPr>
              <w:pStyle w:val="NoSpacing"/>
              <w:rPr>
                <w:rFonts w:ascii="Arial" w:hAnsi="Arial" w:cs="Arial"/>
                <w:sz w:val="24"/>
                <w:szCs w:val="24"/>
              </w:rPr>
            </w:pPr>
          </w:p>
          <w:p w14:paraId="73DCF693" w14:textId="77777777" w:rsidR="003C483D" w:rsidRPr="00B47096" w:rsidRDefault="003C483D" w:rsidP="00474101">
            <w:pPr>
              <w:pStyle w:val="NoSpacing"/>
              <w:rPr>
                <w:rFonts w:ascii="Arial" w:hAnsi="Arial" w:cs="Arial"/>
                <w:b/>
                <w:sz w:val="24"/>
                <w:szCs w:val="24"/>
              </w:rPr>
            </w:pPr>
            <w:r w:rsidRPr="00B47096">
              <w:rPr>
                <w:rFonts w:ascii="Arial" w:hAnsi="Arial" w:cs="Arial"/>
                <w:b/>
                <w:sz w:val="24"/>
                <w:szCs w:val="24"/>
              </w:rPr>
              <w:t>Other Requirements</w:t>
            </w:r>
          </w:p>
          <w:p w14:paraId="7EEC6560" w14:textId="77777777" w:rsidR="00E81C88" w:rsidRPr="00757204" w:rsidRDefault="003C483D" w:rsidP="00474101">
            <w:pPr>
              <w:pStyle w:val="NoSpacing"/>
              <w:rPr>
                <w:rFonts w:ascii="Arial" w:hAnsi="Arial" w:cs="Arial"/>
                <w:sz w:val="24"/>
                <w:szCs w:val="24"/>
              </w:rPr>
            </w:pPr>
            <w:r w:rsidRPr="00B47096">
              <w:rPr>
                <w:rFonts w:ascii="Arial" w:hAnsi="Arial" w:cs="Arial"/>
                <w:sz w:val="24"/>
                <w:szCs w:val="24"/>
              </w:rPr>
              <w:t>The post ho</w:t>
            </w:r>
            <w:r w:rsidR="00611CEA">
              <w:rPr>
                <w:rFonts w:ascii="Arial" w:hAnsi="Arial" w:cs="Arial"/>
                <w:sz w:val="24"/>
                <w:szCs w:val="24"/>
              </w:rPr>
              <w:t>lder will be expected to work 35</w:t>
            </w:r>
            <w:r w:rsidRPr="00B47096">
              <w:rPr>
                <w:rFonts w:ascii="Arial" w:hAnsi="Arial" w:cs="Arial"/>
                <w:sz w:val="24"/>
                <w:szCs w:val="24"/>
              </w:rPr>
              <w:t xml:space="preserve"> hours per week and to organise working time in such a way to maximise the efficiency of the Service.  The post holder may be required to undertake evening and weekend working and any other tasks deemed appropriate </w:t>
            </w:r>
            <w:r w:rsidR="00757204">
              <w:rPr>
                <w:rFonts w:ascii="Arial" w:hAnsi="Arial" w:cs="Arial"/>
                <w:sz w:val="24"/>
                <w:szCs w:val="24"/>
              </w:rPr>
              <w:t>to this position in negotiation</w:t>
            </w:r>
          </w:p>
        </w:tc>
      </w:tr>
    </w:tbl>
    <w:p w14:paraId="0F4584FB" w14:textId="77777777" w:rsidR="00474101" w:rsidRDefault="00474101" w:rsidP="00FF6323">
      <w:pPr>
        <w:rPr>
          <w:rFonts w:ascii="Arial" w:hAnsi="Arial" w:cs="Arial"/>
          <w:b/>
          <w:sz w:val="36"/>
          <w:szCs w:val="36"/>
        </w:rPr>
      </w:pPr>
    </w:p>
    <w:p w14:paraId="790B3EE3" w14:textId="77777777" w:rsidR="00474101" w:rsidRDefault="00474101">
      <w:pPr>
        <w:rPr>
          <w:rFonts w:ascii="Arial" w:hAnsi="Arial" w:cs="Arial"/>
          <w:b/>
          <w:sz w:val="36"/>
          <w:szCs w:val="36"/>
        </w:rPr>
      </w:pPr>
      <w:r>
        <w:rPr>
          <w:rFonts w:ascii="Arial" w:hAnsi="Arial" w:cs="Arial"/>
          <w:b/>
          <w:sz w:val="36"/>
          <w:szCs w:val="36"/>
        </w:rPr>
        <w:br w:type="page"/>
      </w:r>
    </w:p>
    <w:p w14:paraId="3F788306" w14:textId="77777777" w:rsidR="00E81C88" w:rsidRPr="00443D88" w:rsidRDefault="00E81C88" w:rsidP="00FF6323">
      <w:pPr>
        <w:rPr>
          <w:rFonts w:ascii="Arial" w:hAnsi="Arial" w:cs="Arial"/>
          <w:b/>
          <w:sz w:val="36"/>
          <w:szCs w:val="36"/>
        </w:rPr>
      </w:pPr>
      <w:r w:rsidRPr="000F5DC6">
        <w:rPr>
          <w:rFonts w:ascii="Arial" w:hAnsi="Arial" w:cs="Arial"/>
          <w:b/>
          <w:sz w:val="36"/>
          <w:szCs w:val="36"/>
        </w:rPr>
        <w:lastRenderedPageBreak/>
        <w:t>Person Specification</w:t>
      </w:r>
    </w:p>
    <w:tbl>
      <w:tblPr>
        <w:tblStyle w:val="TableGrid"/>
        <w:tblW w:w="10206" w:type="dxa"/>
        <w:tblInd w:w="-459" w:type="dxa"/>
        <w:tblLook w:val="04A0" w:firstRow="1" w:lastRow="0" w:firstColumn="1" w:lastColumn="0" w:noHBand="0" w:noVBand="1"/>
      </w:tblPr>
      <w:tblGrid>
        <w:gridCol w:w="2297"/>
        <w:gridCol w:w="4536"/>
        <w:gridCol w:w="3373"/>
      </w:tblGrid>
      <w:tr w:rsidR="00E81C88" w:rsidRPr="000F5DC6" w14:paraId="039ED1DF" w14:textId="77777777" w:rsidTr="00B649AD">
        <w:tc>
          <w:tcPr>
            <w:tcW w:w="2297" w:type="dxa"/>
          </w:tcPr>
          <w:p w14:paraId="0D476110" w14:textId="77777777" w:rsidR="00E81C88" w:rsidRPr="000F5DC6" w:rsidRDefault="00E81C88">
            <w:pPr>
              <w:rPr>
                <w:rFonts w:ascii="Arial" w:hAnsi="Arial" w:cs="Arial"/>
                <w:sz w:val="36"/>
                <w:szCs w:val="36"/>
              </w:rPr>
            </w:pPr>
            <w:r w:rsidRPr="000F5DC6">
              <w:rPr>
                <w:rFonts w:ascii="Arial" w:hAnsi="Arial" w:cs="Arial"/>
                <w:sz w:val="36"/>
                <w:szCs w:val="36"/>
              </w:rPr>
              <w:t>Key Areas</w:t>
            </w:r>
          </w:p>
        </w:tc>
        <w:tc>
          <w:tcPr>
            <w:tcW w:w="4536" w:type="dxa"/>
          </w:tcPr>
          <w:p w14:paraId="06635B2A" w14:textId="77777777" w:rsidR="00E81C88" w:rsidRPr="000F5DC6" w:rsidRDefault="00E81C88">
            <w:pPr>
              <w:rPr>
                <w:rFonts w:ascii="Arial" w:hAnsi="Arial" w:cs="Arial"/>
                <w:sz w:val="36"/>
                <w:szCs w:val="36"/>
              </w:rPr>
            </w:pPr>
            <w:r w:rsidRPr="000F5DC6">
              <w:rPr>
                <w:rFonts w:ascii="Arial" w:hAnsi="Arial" w:cs="Arial"/>
                <w:sz w:val="36"/>
                <w:szCs w:val="36"/>
              </w:rPr>
              <w:t>Essential</w:t>
            </w:r>
          </w:p>
        </w:tc>
        <w:tc>
          <w:tcPr>
            <w:tcW w:w="3373" w:type="dxa"/>
          </w:tcPr>
          <w:p w14:paraId="2CACFE26" w14:textId="77777777" w:rsidR="00E81C88" w:rsidRPr="000F5DC6" w:rsidRDefault="00E81C88">
            <w:pPr>
              <w:rPr>
                <w:rFonts w:ascii="Arial" w:hAnsi="Arial" w:cs="Arial"/>
                <w:sz w:val="36"/>
                <w:szCs w:val="36"/>
              </w:rPr>
            </w:pPr>
            <w:r w:rsidRPr="000F5DC6">
              <w:rPr>
                <w:rFonts w:ascii="Arial" w:hAnsi="Arial" w:cs="Arial"/>
                <w:sz w:val="36"/>
                <w:szCs w:val="36"/>
              </w:rPr>
              <w:t>Desirable</w:t>
            </w:r>
          </w:p>
        </w:tc>
      </w:tr>
      <w:tr w:rsidR="00E81C88" w:rsidRPr="000F5DC6" w14:paraId="15B1FF7B" w14:textId="77777777" w:rsidTr="00B649AD">
        <w:tc>
          <w:tcPr>
            <w:tcW w:w="2297" w:type="dxa"/>
          </w:tcPr>
          <w:p w14:paraId="7EE61839" w14:textId="77777777" w:rsidR="00E81C88" w:rsidRPr="000F5DC6" w:rsidRDefault="00E81C88">
            <w:pPr>
              <w:rPr>
                <w:rFonts w:ascii="Arial" w:hAnsi="Arial" w:cs="Arial"/>
                <w:sz w:val="24"/>
                <w:szCs w:val="24"/>
              </w:rPr>
            </w:pPr>
            <w:r w:rsidRPr="000F5DC6">
              <w:rPr>
                <w:rFonts w:ascii="Arial" w:hAnsi="Arial" w:cs="Arial"/>
                <w:sz w:val="24"/>
                <w:szCs w:val="24"/>
              </w:rPr>
              <w:t>Qualifications and Attainment</w:t>
            </w:r>
          </w:p>
        </w:tc>
        <w:tc>
          <w:tcPr>
            <w:tcW w:w="4536" w:type="dxa"/>
          </w:tcPr>
          <w:p w14:paraId="5C3C3618" w14:textId="77777777" w:rsidR="00E81C88" w:rsidRPr="000F5DC6" w:rsidRDefault="00602B05">
            <w:pPr>
              <w:rPr>
                <w:rFonts w:ascii="Arial" w:hAnsi="Arial" w:cs="Arial"/>
                <w:sz w:val="24"/>
                <w:szCs w:val="24"/>
              </w:rPr>
            </w:pPr>
            <w:r>
              <w:rPr>
                <w:rFonts w:ascii="Arial" w:hAnsi="Arial" w:cs="Arial"/>
                <w:sz w:val="24"/>
                <w:szCs w:val="24"/>
              </w:rPr>
              <w:t>Educated</w:t>
            </w:r>
            <w:r w:rsidR="000405ED">
              <w:rPr>
                <w:rFonts w:ascii="Arial" w:hAnsi="Arial" w:cs="Arial"/>
                <w:sz w:val="24"/>
                <w:szCs w:val="24"/>
              </w:rPr>
              <w:t xml:space="preserve"> to degree level or </w:t>
            </w:r>
            <w:r w:rsidR="00495D79">
              <w:rPr>
                <w:rFonts w:ascii="Arial" w:hAnsi="Arial" w:cs="Arial"/>
                <w:sz w:val="24"/>
                <w:szCs w:val="24"/>
              </w:rPr>
              <w:t>equivalent</w:t>
            </w:r>
          </w:p>
          <w:p w14:paraId="0CF42C6F" w14:textId="77777777" w:rsidR="009602D9" w:rsidRPr="000F5DC6" w:rsidRDefault="009602D9">
            <w:pPr>
              <w:rPr>
                <w:rFonts w:ascii="Arial" w:hAnsi="Arial" w:cs="Arial"/>
                <w:sz w:val="24"/>
                <w:szCs w:val="24"/>
              </w:rPr>
            </w:pPr>
          </w:p>
        </w:tc>
        <w:tc>
          <w:tcPr>
            <w:tcW w:w="3373" w:type="dxa"/>
          </w:tcPr>
          <w:p w14:paraId="0E595F84" w14:textId="77777777" w:rsidR="009602D9" w:rsidRPr="000F5DC6" w:rsidRDefault="00602B05" w:rsidP="00602B05">
            <w:pPr>
              <w:rPr>
                <w:rFonts w:ascii="Arial" w:hAnsi="Arial" w:cs="Arial"/>
                <w:sz w:val="24"/>
                <w:szCs w:val="24"/>
              </w:rPr>
            </w:pPr>
            <w:r>
              <w:rPr>
                <w:rFonts w:ascii="Arial" w:hAnsi="Arial" w:cs="Arial"/>
                <w:sz w:val="24"/>
                <w:szCs w:val="24"/>
              </w:rPr>
              <w:t xml:space="preserve">A </w:t>
            </w:r>
            <w:r w:rsidRPr="000F5DC6">
              <w:rPr>
                <w:rFonts w:ascii="Arial" w:hAnsi="Arial" w:cs="Arial"/>
                <w:sz w:val="24"/>
                <w:szCs w:val="24"/>
              </w:rPr>
              <w:t>qualification</w:t>
            </w:r>
            <w:r w:rsidR="00CD43B4">
              <w:rPr>
                <w:rFonts w:ascii="Arial" w:hAnsi="Arial" w:cs="Arial"/>
                <w:sz w:val="24"/>
                <w:szCs w:val="24"/>
              </w:rPr>
              <w:t xml:space="preserve"> in Criminal Justice </w:t>
            </w:r>
            <w:r w:rsidRPr="000F5DC6">
              <w:rPr>
                <w:rFonts w:ascii="Arial" w:hAnsi="Arial" w:cs="Arial"/>
                <w:sz w:val="24"/>
                <w:szCs w:val="24"/>
              </w:rPr>
              <w:t>or</w:t>
            </w:r>
            <w:r>
              <w:rPr>
                <w:rFonts w:ascii="Arial" w:hAnsi="Arial" w:cs="Arial"/>
                <w:sz w:val="24"/>
                <w:szCs w:val="24"/>
              </w:rPr>
              <w:t xml:space="preserve"> Community Education. </w:t>
            </w:r>
          </w:p>
        </w:tc>
      </w:tr>
      <w:tr w:rsidR="000405ED" w:rsidRPr="000F5DC6" w14:paraId="5CFE08B8" w14:textId="77777777" w:rsidTr="000405ED">
        <w:trPr>
          <w:trHeight w:val="370"/>
        </w:trPr>
        <w:tc>
          <w:tcPr>
            <w:tcW w:w="2297" w:type="dxa"/>
            <w:vMerge w:val="restart"/>
          </w:tcPr>
          <w:p w14:paraId="68A2D1D2" w14:textId="77777777" w:rsidR="000405ED" w:rsidRPr="000F5DC6" w:rsidRDefault="000405ED">
            <w:pPr>
              <w:rPr>
                <w:rFonts w:ascii="Arial" w:hAnsi="Arial" w:cs="Arial"/>
                <w:sz w:val="24"/>
                <w:szCs w:val="24"/>
              </w:rPr>
            </w:pPr>
            <w:r w:rsidRPr="000F5DC6">
              <w:rPr>
                <w:rFonts w:ascii="Arial" w:hAnsi="Arial" w:cs="Arial"/>
                <w:sz w:val="24"/>
                <w:szCs w:val="24"/>
              </w:rPr>
              <w:t>Knowledge and Experience</w:t>
            </w:r>
          </w:p>
        </w:tc>
        <w:tc>
          <w:tcPr>
            <w:tcW w:w="4536" w:type="dxa"/>
          </w:tcPr>
          <w:p w14:paraId="495851B6" w14:textId="77777777" w:rsidR="000405ED" w:rsidRPr="000F5DC6" w:rsidRDefault="000405ED" w:rsidP="00602B05">
            <w:pPr>
              <w:rPr>
                <w:rFonts w:ascii="Arial" w:hAnsi="Arial" w:cs="Arial"/>
                <w:sz w:val="24"/>
                <w:szCs w:val="24"/>
              </w:rPr>
            </w:pPr>
            <w:r>
              <w:rPr>
                <w:rFonts w:ascii="Arial" w:hAnsi="Arial" w:cs="Arial"/>
                <w:sz w:val="24"/>
                <w:szCs w:val="24"/>
              </w:rPr>
              <w:t>Experience in working with clients who have compl</w:t>
            </w:r>
            <w:r w:rsidR="00495D79">
              <w:rPr>
                <w:rFonts w:ascii="Arial" w:hAnsi="Arial" w:cs="Arial"/>
                <w:sz w:val="24"/>
                <w:szCs w:val="24"/>
              </w:rPr>
              <w:t>ex health and social care needs</w:t>
            </w:r>
          </w:p>
        </w:tc>
        <w:tc>
          <w:tcPr>
            <w:tcW w:w="3373" w:type="dxa"/>
            <w:vMerge w:val="restart"/>
          </w:tcPr>
          <w:p w14:paraId="5C438696" w14:textId="77777777" w:rsidR="000405ED" w:rsidRDefault="000405ED">
            <w:pPr>
              <w:rPr>
                <w:rFonts w:ascii="Arial" w:hAnsi="Arial" w:cs="Arial"/>
                <w:sz w:val="24"/>
                <w:szCs w:val="24"/>
              </w:rPr>
            </w:pPr>
            <w:r>
              <w:rPr>
                <w:rFonts w:ascii="Arial" w:hAnsi="Arial" w:cs="Arial"/>
                <w:sz w:val="24"/>
                <w:szCs w:val="24"/>
              </w:rPr>
              <w:t>Experience of working within a criminal justice environment</w:t>
            </w:r>
          </w:p>
          <w:p w14:paraId="258F0FAC" w14:textId="77777777" w:rsidR="00495D79" w:rsidRDefault="00495D79">
            <w:pPr>
              <w:rPr>
                <w:rFonts w:ascii="Arial" w:hAnsi="Arial" w:cs="Arial"/>
                <w:sz w:val="24"/>
                <w:szCs w:val="24"/>
              </w:rPr>
            </w:pPr>
          </w:p>
          <w:p w14:paraId="7C58F187" w14:textId="77777777" w:rsidR="00495D79" w:rsidRDefault="00495D79">
            <w:pPr>
              <w:rPr>
                <w:rFonts w:ascii="Arial" w:hAnsi="Arial" w:cs="Arial"/>
                <w:sz w:val="24"/>
                <w:szCs w:val="24"/>
              </w:rPr>
            </w:pPr>
            <w:r>
              <w:rPr>
                <w:rFonts w:ascii="Arial" w:hAnsi="Arial" w:cs="Arial"/>
                <w:sz w:val="24"/>
                <w:szCs w:val="24"/>
              </w:rPr>
              <w:t xml:space="preserve">Experience of multi-disciplinary case management practice and working effectively with partners </w:t>
            </w:r>
          </w:p>
          <w:p w14:paraId="7B36C326" w14:textId="77777777" w:rsidR="000405ED" w:rsidRDefault="000405ED">
            <w:pPr>
              <w:rPr>
                <w:rFonts w:ascii="Arial" w:hAnsi="Arial" w:cs="Arial"/>
                <w:sz w:val="24"/>
                <w:szCs w:val="24"/>
              </w:rPr>
            </w:pPr>
          </w:p>
          <w:p w14:paraId="7EE9736D" w14:textId="77777777" w:rsidR="000405ED" w:rsidRPr="000F5DC6" w:rsidRDefault="000405ED">
            <w:pPr>
              <w:rPr>
                <w:rFonts w:ascii="Arial" w:hAnsi="Arial" w:cs="Arial"/>
                <w:sz w:val="24"/>
                <w:szCs w:val="24"/>
              </w:rPr>
            </w:pPr>
          </w:p>
        </w:tc>
      </w:tr>
      <w:tr w:rsidR="000405ED" w:rsidRPr="000F5DC6" w14:paraId="146B2661" w14:textId="77777777" w:rsidTr="00B649AD">
        <w:trPr>
          <w:trHeight w:val="370"/>
        </w:trPr>
        <w:tc>
          <w:tcPr>
            <w:tcW w:w="2297" w:type="dxa"/>
            <w:vMerge/>
          </w:tcPr>
          <w:p w14:paraId="18A158E2" w14:textId="77777777" w:rsidR="000405ED" w:rsidRPr="000F5DC6" w:rsidRDefault="000405ED">
            <w:pPr>
              <w:rPr>
                <w:rFonts w:ascii="Arial" w:hAnsi="Arial" w:cs="Arial"/>
                <w:sz w:val="24"/>
                <w:szCs w:val="24"/>
              </w:rPr>
            </w:pPr>
          </w:p>
        </w:tc>
        <w:tc>
          <w:tcPr>
            <w:tcW w:w="4536" w:type="dxa"/>
          </w:tcPr>
          <w:p w14:paraId="00DB8802" w14:textId="77777777" w:rsidR="000405ED" w:rsidRDefault="000405ED" w:rsidP="00602B05">
            <w:pPr>
              <w:rPr>
                <w:rFonts w:ascii="Arial" w:hAnsi="Arial" w:cs="Arial"/>
                <w:sz w:val="24"/>
                <w:szCs w:val="24"/>
              </w:rPr>
            </w:pPr>
            <w:r w:rsidRPr="000F5DC6">
              <w:rPr>
                <w:rFonts w:ascii="Arial" w:hAnsi="Arial" w:cs="Arial"/>
                <w:sz w:val="24"/>
                <w:szCs w:val="24"/>
              </w:rPr>
              <w:t>Abil</w:t>
            </w:r>
            <w:r>
              <w:rPr>
                <w:rFonts w:ascii="Arial" w:hAnsi="Arial" w:cs="Arial"/>
                <w:sz w:val="24"/>
                <w:szCs w:val="24"/>
              </w:rPr>
              <w:t>ity to motivate and engage</w:t>
            </w:r>
            <w:r w:rsidRPr="000F5DC6">
              <w:rPr>
                <w:rFonts w:ascii="Arial" w:hAnsi="Arial" w:cs="Arial"/>
                <w:sz w:val="24"/>
                <w:szCs w:val="24"/>
              </w:rPr>
              <w:t xml:space="preserve"> people in progression routes.</w:t>
            </w:r>
          </w:p>
        </w:tc>
        <w:tc>
          <w:tcPr>
            <w:tcW w:w="3373" w:type="dxa"/>
            <w:vMerge/>
          </w:tcPr>
          <w:p w14:paraId="00FD6728" w14:textId="77777777" w:rsidR="000405ED" w:rsidRDefault="000405ED">
            <w:pPr>
              <w:rPr>
                <w:rFonts w:ascii="Arial" w:hAnsi="Arial" w:cs="Arial"/>
                <w:sz w:val="24"/>
                <w:szCs w:val="24"/>
              </w:rPr>
            </w:pPr>
          </w:p>
        </w:tc>
      </w:tr>
      <w:tr w:rsidR="000405ED" w:rsidRPr="000F5DC6" w14:paraId="6E115F06" w14:textId="77777777" w:rsidTr="00B649AD">
        <w:trPr>
          <w:trHeight w:val="370"/>
        </w:trPr>
        <w:tc>
          <w:tcPr>
            <w:tcW w:w="2297" w:type="dxa"/>
            <w:vMerge/>
          </w:tcPr>
          <w:p w14:paraId="6DAC02BB" w14:textId="77777777" w:rsidR="000405ED" w:rsidRPr="000F5DC6" w:rsidRDefault="000405ED">
            <w:pPr>
              <w:rPr>
                <w:rFonts w:ascii="Arial" w:hAnsi="Arial" w:cs="Arial"/>
                <w:sz w:val="24"/>
                <w:szCs w:val="24"/>
              </w:rPr>
            </w:pPr>
          </w:p>
        </w:tc>
        <w:tc>
          <w:tcPr>
            <w:tcW w:w="4536" w:type="dxa"/>
          </w:tcPr>
          <w:p w14:paraId="7AF1A6EB" w14:textId="77777777" w:rsidR="000405ED" w:rsidRDefault="000405ED" w:rsidP="00602B05">
            <w:pPr>
              <w:rPr>
                <w:rFonts w:ascii="Arial" w:hAnsi="Arial" w:cs="Arial"/>
                <w:sz w:val="24"/>
                <w:szCs w:val="24"/>
              </w:rPr>
            </w:pPr>
            <w:r>
              <w:rPr>
                <w:rFonts w:ascii="Arial" w:hAnsi="Arial" w:cs="Arial"/>
                <w:sz w:val="24"/>
                <w:szCs w:val="24"/>
              </w:rPr>
              <w:t>Knowledge of case management within an outreach capacity and awareness of the challenges and opportunities this brings</w:t>
            </w:r>
          </w:p>
        </w:tc>
        <w:tc>
          <w:tcPr>
            <w:tcW w:w="3373" w:type="dxa"/>
            <w:vMerge/>
          </w:tcPr>
          <w:p w14:paraId="239D8C05" w14:textId="77777777" w:rsidR="000405ED" w:rsidRDefault="000405ED">
            <w:pPr>
              <w:rPr>
                <w:rFonts w:ascii="Arial" w:hAnsi="Arial" w:cs="Arial"/>
                <w:sz w:val="24"/>
                <w:szCs w:val="24"/>
              </w:rPr>
            </w:pPr>
          </w:p>
        </w:tc>
      </w:tr>
      <w:tr w:rsidR="000405ED" w:rsidRPr="000F5DC6" w14:paraId="7A2DE36A" w14:textId="77777777" w:rsidTr="00B649AD">
        <w:trPr>
          <w:trHeight w:val="429"/>
        </w:trPr>
        <w:tc>
          <w:tcPr>
            <w:tcW w:w="2297" w:type="dxa"/>
            <w:vMerge/>
          </w:tcPr>
          <w:p w14:paraId="2B7766C3" w14:textId="77777777" w:rsidR="000405ED" w:rsidRPr="000F5DC6" w:rsidRDefault="000405ED">
            <w:pPr>
              <w:rPr>
                <w:rFonts w:ascii="Arial" w:hAnsi="Arial" w:cs="Arial"/>
                <w:sz w:val="24"/>
                <w:szCs w:val="24"/>
              </w:rPr>
            </w:pPr>
          </w:p>
        </w:tc>
        <w:tc>
          <w:tcPr>
            <w:tcW w:w="4536" w:type="dxa"/>
          </w:tcPr>
          <w:p w14:paraId="1EAE0ACD" w14:textId="77777777" w:rsidR="000405ED" w:rsidRPr="000F5DC6" w:rsidRDefault="00495D79">
            <w:pPr>
              <w:rPr>
                <w:rFonts w:ascii="Arial" w:hAnsi="Arial" w:cs="Arial"/>
                <w:sz w:val="24"/>
                <w:szCs w:val="24"/>
              </w:rPr>
            </w:pPr>
            <w:r>
              <w:rPr>
                <w:rFonts w:ascii="Arial" w:hAnsi="Arial" w:cs="Arial"/>
                <w:sz w:val="24"/>
                <w:szCs w:val="24"/>
              </w:rPr>
              <w:t>E</w:t>
            </w:r>
            <w:r w:rsidRPr="000F5DC6">
              <w:rPr>
                <w:rFonts w:ascii="Arial" w:hAnsi="Arial" w:cs="Arial"/>
                <w:sz w:val="24"/>
                <w:szCs w:val="24"/>
              </w:rPr>
              <w:t>xcellent communication skills working effectively with internal and external colleagues and partners.</w:t>
            </w:r>
          </w:p>
        </w:tc>
        <w:tc>
          <w:tcPr>
            <w:tcW w:w="3373" w:type="dxa"/>
            <w:vMerge/>
          </w:tcPr>
          <w:p w14:paraId="15E12AA6" w14:textId="77777777" w:rsidR="000405ED" w:rsidRPr="000F5DC6" w:rsidRDefault="000405ED">
            <w:pPr>
              <w:rPr>
                <w:rFonts w:ascii="Arial" w:hAnsi="Arial" w:cs="Arial"/>
                <w:sz w:val="24"/>
                <w:szCs w:val="24"/>
              </w:rPr>
            </w:pPr>
          </w:p>
        </w:tc>
      </w:tr>
      <w:tr w:rsidR="000405ED" w:rsidRPr="000F5DC6" w14:paraId="641C6C22" w14:textId="77777777" w:rsidTr="00B649AD">
        <w:trPr>
          <w:trHeight w:val="70"/>
        </w:trPr>
        <w:tc>
          <w:tcPr>
            <w:tcW w:w="2297" w:type="dxa"/>
            <w:vMerge/>
          </w:tcPr>
          <w:p w14:paraId="4D7A53CA" w14:textId="77777777" w:rsidR="000405ED" w:rsidRPr="000F5DC6" w:rsidRDefault="000405ED">
            <w:pPr>
              <w:rPr>
                <w:rFonts w:ascii="Arial" w:hAnsi="Arial" w:cs="Arial"/>
                <w:sz w:val="24"/>
                <w:szCs w:val="24"/>
              </w:rPr>
            </w:pPr>
          </w:p>
        </w:tc>
        <w:tc>
          <w:tcPr>
            <w:tcW w:w="4536" w:type="dxa"/>
          </w:tcPr>
          <w:p w14:paraId="68ED5701" w14:textId="77777777" w:rsidR="000405ED" w:rsidRPr="000F5DC6" w:rsidRDefault="000405ED">
            <w:pPr>
              <w:rPr>
                <w:rFonts w:ascii="Arial" w:hAnsi="Arial" w:cs="Arial"/>
                <w:sz w:val="24"/>
                <w:szCs w:val="24"/>
              </w:rPr>
            </w:pPr>
            <w:r>
              <w:rPr>
                <w:rFonts w:ascii="Arial" w:hAnsi="Arial" w:cs="Arial"/>
                <w:sz w:val="24"/>
                <w:szCs w:val="24"/>
              </w:rPr>
              <w:t>Demonstrable ability to monitor</w:t>
            </w:r>
            <w:r w:rsidRPr="000F5DC6">
              <w:rPr>
                <w:rFonts w:ascii="Arial" w:hAnsi="Arial" w:cs="Arial"/>
                <w:sz w:val="24"/>
                <w:szCs w:val="24"/>
              </w:rPr>
              <w:t xml:space="preserve"> projects to ensure outcomes </w:t>
            </w:r>
            <w:r>
              <w:rPr>
                <w:rFonts w:ascii="Arial" w:hAnsi="Arial" w:cs="Arial"/>
                <w:sz w:val="24"/>
                <w:szCs w:val="24"/>
              </w:rPr>
              <w:t>are</w:t>
            </w:r>
            <w:r w:rsidRPr="000F5DC6">
              <w:rPr>
                <w:rFonts w:ascii="Arial" w:hAnsi="Arial" w:cs="Arial"/>
                <w:sz w:val="24"/>
                <w:szCs w:val="24"/>
              </w:rPr>
              <w:t xml:space="preserve"> achieved.</w:t>
            </w:r>
          </w:p>
        </w:tc>
        <w:tc>
          <w:tcPr>
            <w:tcW w:w="3373" w:type="dxa"/>
            <w:vMerge/>
          </w:tcPr>
          <w:p w14:paraId="742FAD68" w14:textId="77777777" w:rsidR="000405ED" w:rsidRPr="000F5DC6" w:rsidRDefault="000405ED">
            <w:pPr>
              <w:rPr>
                <w:rFonts w:ascii="Arial" w:hAnsi="Arial" w:cs="Arial"/>
                <w:sz w:val="24"/>
                <w:szCs w:val="24"/>
              </w:rPr>
            </w:pPr>
          </w:p>
        </w:tc>
      </w:tr>
      <w:tr w:rsidR="000405ED" w:rsidRPr="000F5DC6" w14:paraId="5576B174" w14:textId="77777777" w:rsidTr="00B649AD">
        <w:trPr>
          <w:trHeight w:val="427"/>
        </w:trPr>
        <w:tc>
          <w:tcPr>
            <w:tcW w:w="2297" w:type="dxa"/>
            <w:vMerge/>
          </w:tcPr>
          <w:p w14:paraId="316D5036" w14:textId="77777777" w:rsidR="000405ED" w:rsidRPr="000F5DC6" w:rsidRDefault="000405ED">
            <w:pPr>
              <w:rPr>
                <w:rFonts w:ascii="Arial" w:hAnsi="Arial" w:cs="Arial"/>
                <w:sz w:val="24"/>
                <w:szCs w:val="24"/>
              </w:rPr>
            </w:pPr>
          </w:p>
        </w:tc>
        <w:tc>
          <w:tcPr>
            <w:tcW w:w="4536" w:type="dxa"/>
          </w:tcPr>
          <w:p w14:paraId="49AAE4C2" w14:textId="77777777" w:rsidR="000405ED" w:rsidRPr="000F5DC6" w:rsidRDefault="00495D79">
            <w:pPr>
              <w:rPr>
                <w:rFonts w:ascii="Arial" w:hAnsi="Arial" w:cs="Arial"/>
                <w:sz w:val="24"/>
                <w:szCs w:val="24"/>
              </w:rPr>
            </w:pPr>
            <w:r w:rsidRPr="000F5DC6">
              <w:rPr>
                <w:rFonts w:ascii="Arial" w:hAnsi="Arial" w:cs="Arial"/>
                <w:sz w:val="24"/>
                <w:szCs w:val="24"/>
              </w:rPr>
              <w:t>Excellent IT skills and ability to use email; internet; databases and MIS systems to ensure effective monitoring and evaluation of this service.</w:t>
            </w:r>
          </w:p>
        </w:tc>
        <w:tc>
          <w:tcPr>
            <w:tcW w:w="3373" w:type="dxa"/>
            <w:vMerge w:val="restart"/>
          </w:tcPr>
          <w:p w14:paraId="3C16C8B5" w14:textId="77777777" w:rsidR="000405ED" w:rsidRDefault="00CD43B4">
            <w:pPr>
              <w:rPr>
                <w:rFonts w:ascii="Arial" w:hAnsi="Arial" w:cs="Arial"/>
                <w:sz w:val="24"/>
                <w:szCs w:val="24"/>
              </w:rPr>
            </w:pPr>
            <w:r>
              <w:rPr>
                <w:rFonts w:ascii="Arial" w:hAnsi="Arial" w:cs="Arial"/>
                <w:sz w:val="24"/>
                <w:szCs w:val="24"/>
              </w:rPr>
              <w:t>Awareness of the issues faced by vulnerable women</w:t>
            </w:r>
          </w:p>
          <w:p w14:paraId="511EA69D" w14:textId="77777777" w:rsidR="00495D79" w:rsidRDefault="00495D79">
            <w:pPr>
              <w:rPr>
                <w:rFonts w:ascii="Arial" w:hAnsi="Arial" w:cs="Arial"/>
                <w:sz w:val="24"/>
                <w:szCs w:val="24"/>
              </w:rPr>
            </w:pPr>
          </w:p>
          <w:p w14:paraId="1FEAAD3A" w14:textId="77777777" w:rsidR="00495D79" w:rsidRPr="000F5DC6" w:rsidRDefault="00495D79">
            <w:pPr>
              <w:rPr>
                <w:rFonts w:ascii="Arial" w:hAnsi="Arial" w:cs="Arial"/>
                <w:sz w:val="24"/>
                <w:szCs w:val="24"/>
              </w:rPr>
            </w:pPr>
            <w:r>
              <w:rPr>
                <w:rFonts w:ascii="Arial" w:hAnsi="Arial" w:cs="Arial"/>
                <w:sz w:val="24"/>
                <w:szCs w:val="24"/>
              </w:rPr>
              <w:t>Experience of recording case notes electronically for a vulnerable client group</w:t>
            </w:r>
          </w:p>
          <w:p w14:paraId="09045BE5" w14:textId="77777777" w:rsidR="000405ED" w:rsidRPr="000F5DC6" w:rsidRDefault="000405ED">
            <w:pPr>
              <w:rPr>
                <w:rFonts w:ascii="Arial" w:hAnsi="Arial" w:cs="Arial"/>
                <w:sz w:val="24"/>
                <w:szCs w:val="24"/>
              </w:rPr>
            </w:pPr>
          </w:p>
          <w:p w14:paraId="07462128" w14:textId="77777777" w:rsidR="000405ED" w:rsidRDefault="000405ED">
            <w:pPr>
              <w:rPr>
                <w:rFonts w:ascii="Arial" w:hAnsi="Arial" w:cs="Arial"/>
                <w:sz w:val="24"/>
                <w:szCs w:val="24"/>
              </w:rPr>
            </w:pPr>
          </w:p>
          <w:p w14:paraId="2872C184" w14:textId="77777777" w:rsidR="000405ED" w:rsidRPr="000F5DC6" w:rsidRDefault="000405ED">
            <w:pPr>
              <w:rPr>
                <w:rFonts w:ascii="Arial" w:hAnsi="Arial" w:cs="Arial"/>
                <w:sz w:val="24"/>
                <w:szCs w:val="24"/>
              </w:rPr>
            </w:pPr>
          </w:p>
        </w:tc>
      </w:tr>
      <w:tr w:rsidR="000405ED" w:rsidRPr="000F5DC6" w14:paraId="5813FFBF" w14:textId="77777777" w:rsidTr="00B649AD">
        <w:trPr>
          <w:trHeight w:val="685"/>
        </w:trPr>
        <w:tc>
          <w:tcPr>
            <w:tcW w:w="2297" w:type="dxa"/>
            <w:vMerge/>
          </w:tcPr>
          <w:p w14:paraId="45829A70" w14:textId="77777777" w:rsidR="000405ED" w:rsidRPr="000F5DC6" w:rsidRDefault="000405ED">
            <w:pPr>
              <w:rPr>
                <w:rFonts w:ascii="Arial" w:hAnsi="Arial" w:cs="Arial"/>
                <w:sz w:val="24"/>
                <w:szCs w:val="24"/>
              </w:rPr>
            </w:pPr>
          </w:p>
        </w:tc>
        <w:tc>
          <w:tcPr>
            <w:tcW w:w="4536" w:type="dxa"/>
          </w:tcPr>
          <w:p w14:paraId="3E6B98B9" w14:textId="77777777" w:rsidR="000405ED" w:rsidRPr="000F5DC6" w:rsidRDefault="00495D79" w:rsidP="00BC0CEE">
            <w:pPr>
              <w:rPr>
                <w:rFonts w:ascii="Arial" w:hAnsi="Arial" w:cs="Arial"/>
                <w:sz w:val="24"/>
                <w:szCs w:val="24"/>
              </w:rPr>
            </w:pPr>
            <w:r>
              <w:rPr>
                <w:rFonts w:ascii="Arial" w:hAnsi="Arial" w:cs="Arial"/>
                <w:sz w:val="24"/>
                <w:szCs w:val="24"/>
              </w:rPr>
              <w:t>Ability to</w:t>
            </w:r>
            <w:r w:rsidRPr="000F5DC6">
              <w:rPr>
                <w:rFonts w:ascii="Arial" w:hAnsi="Arial" w:cs="Arial"/>
                <w:sz w:val="24"/>
                <w:szCs w:val="24"/>
              </w:rPr>
              <w:t xml:space="preserve"> working in a challenging and exceptionally demanding environment.</w:t>
            </w:r>
          </w:p>
        </w:tc>
        <w:tc>
          <w:tcPr>
            <w:tcW w:w="3373" w:type="dxa"/>
            <w:vMerge/>
          </w:tcPr>
          <w:p w14:paraId="40CEC979" w14:textId="77777777" w:rsidR="000405ED" w:rsidRPr="000F5DC6" w:rsidRDefault="000405ED">
            <w:pPr>
              <w:rPr>
                <w:rFonts w:ascii="Arial" w:hAnsi="Arial" w:cs="Arial"/>
                <w:sz w:val="24"/>
                <w:szCs w:val="24"/>
              </w:rPr>
            </w:pPr>
          </w:p>
        </w:tc>
      </w:tr>
      <w:tr w:rsidR="000405ED" w:rsidRPr="000F5DC6" w14:paraId="57AF4214" w14:textId="77777777" w:rsidTr="00B649AD">
        <w:trPr>
          <w:trHeight w:val="538"/>
        </w:trPr>
        <w:tc>
          <w:tcPr>
            <w:tcW w:w="2297" w:type="dxa"/>
            <w:vMerge/>
          </w:tcPr>
          <w:p w14:paraId="12472598" w14:textId="77777777" w:rsidR="000405ED" w:rsidRPr="000F5DC6" w:rsidRDefault="000405ED">
            <w:pPr>
              <w:rPr>
                <w:rFonts w:ascii="Arial" w:hAnsi="Arial" w:cs="Arial"/>
                <w:sz w:val="24"/>
                <w:szCs w:val="24"/>
              </w:rPr>
            </w:pPr>
          </w:p>
        </w:tc>
        <w:tc>
          <w:tcPr>
            <w:tcW w:w="4536" w:type="dxa"/>
          </w:tcPr>
          <w:p w14:paraId="4E79FE93" w14:textId="77777777" w:rsidR="000405ED" w:rsidRPr="000F5DC6" w:rsidRDefault="00474101" w:rsidP="00474101">
            <w:pPr>
              <w:rPr>
                <w:rFonts w:ascii="Arial" w:hAnsi="Arial" w:cs="Arial"/>
                <w:sz w:val="24"/>
                <w:szCs w:val="24"/>
              </w:rPr>
            </w:pPr>
            <w:r>
              <w:rPr>
                <w:rFonts w:ascii="Arial" w:hAnsi="Arial" w:cs="Arial"/>
                <w:sz w:val="24"/>
                <w:szCs w:val="24"/>
              </w:rPr>
              <w:t xml:space="preserve">An ability to work independently; manage your time; and strong </w:t>
            </w:r>
            <w:r w:rsidR="000405ED" w:rsidRPr="000F5DC6">
              <w:rPr>
                <w:rFonts w:ascii="Arial" w:hAnsi="Arial" w:cs="Arial"/>
                <w:sz w:val="24"/>
                <w:szCs w:val="24"/>
              </w:rPr>
              <w:t>organisation skills</w:t>
            </w:r>
            <w:r w:rsidR="000405ED">
              <w:rPr>
                <w:rFonts w:ascii="Arial" w:hAnsi="Arial" w:cs="Arial"/>
                <w:sz w:val="24"/>
                <w:szCs w:val="24"/>
              </w:rPr>
              <w:t>.</w:t>
            </w:r>
          </w:p>
        </w:tc>
        <w:tc>
          <w:tcPr>
            <w:tcW w:w="3373" w:type="dxa"/>
            <w:vMerge/>
          </w:tcPr>
          <w:p w14:paraId="39283CBF" w14:textId="77777777" w:rsidR="000405ED" w:rsidRPr="000F5DC6" w:rsidRDefault="000405ED">
            <w:pPr>
              <w:rPr>
                <w:rFonts w:ascii="Arial" w:hAnsi="Arial" w:cs="Arial"/>
                <w:sz w:val="24"/>
                <w:szCs w:val="24"/>
              </w:rPr>
            </w:pPr>
          </w:p>
        </w:tc>
      </w:tr>
      <w:tr w:rsidR="000405ED" w:rsidRPr="000F5DC6" w14:paraId="5925B36C" w14:textId="77777777" w:rsidTr="00B649AD">
        <w:tc>
          <w:tcPr>
            <w:tcW w:w="2297" w:type="dxa"/>
            <w:vMerge/>
          </w:tcPr>
          <w:p w14:paraId="7986D92C" w14:textId="77777777" w:rsidR="000405ED" w:rsidRPr="000F5DC6" w:rsidRDefault="000405ED">
            <w:pPr>
              <w:rPr>
                <w:rFonts w:ascii="Arial" w:hAnsi="Arial" w:cs="Arial"/>
                <w:sz w:val="24"/>
                <w:szCs w:val="24"/>
              </w:rPr>
            </w:pPr>
          </w:p>
        </w:tc>
        <w:tc>
          <w:tcPr>
            <w:tcW w:w="4536" w:type="dxa"/>
          </w:tcPr>
          <w:p w14:paraId="45465A01" w14:textId="77777777" w:rsidR="000405ED" w:rsidRPr="000F5DC6" w:rsidRDefault="00495D79" w:rsidP="00D27F21">
            <w:pPr>
              <w:rPr>
                <w:rFonts w:ascii="Arial" w:hAnsi="Arial" w:cs="Arial"/>
                <w:sz w:val="24"/>
                <w:szCs w:val="24"/>
              </w:rPr>
            </w:pPr>
            <w:r w:rsidRPr="000F5DC6">
              <w:rPr>
                <w:rFonts w:ascii="Arial" w:hAnsi="Arial" w:cs="Arial"/>
                <w:sz w:val="24"/>
                <w:szCs w:val="24"/>
              </w:rPr>
              <w:t xml:space="preserve">Excellent </w:t>
            </w:r>
            <w:r>
              <w:rPr>
                <w:rFonts w:ascii="Arial" w:hAnsi="Arial" w:cs="Arial"/>
                <w:sz w:val="24"/>
                <w:szCs w:val="24"/>
              </w:rPr>
              <w:t>w</w:t>
            </w:r>
            <w:r w:rsidRPr="000F5DC6">
              <w:rPr>
                <w:rFonts w:ascii="Arial" w:hAnsi="Arial" w:cs="Arial"/>
                <w:sz w:val="24"/>
                <w:szCs w:val="24"/>
              </w:rPr>
              <w:t>ritte</w:t>
            </w:r>
            <w:r>
              <w:rPr>
                <w:rFonts w:ascii="Arial" w:hAnsi="Arial" w:cs="Arial"/>
                <w:sz w:val="24"/>
                <w:szCs w:val="24"/>
              </w:rPr>
              <w:t>n skills and case recording</w:t>
            </w:r>
          </w:p>
        </w:tc>
        <w:tc>
          <w:tcPr>
            <w:tcW w:w="3373" w:type="dxa"/>
            <w:vMerge/>
          </w:tcPr>
          <w:p w14:paraId="36F7BD4B" w14:textId="77777777" w:rsidR="000405ED" w:rsidRPr="000F5DC6" w:rsidRDefault="000405ED">
            <w:pPr>
              <w:rPr>
                <w:rFonts w:ascii="Arial" w:hAnsi="Arial" w:cs="Arial"/>
                <w:sz w:val="24"/>
                <w:szCs w:val="24"/>
              </w:rPr>
            </w:pPr>
          </w:p>
        </w:tc>
      </w:tr>
      <w:tr w:rsidR="009602D9" w:rsidRPr="000F5DC6" w14:paraId="77D0C62E" w14:textId="77777777" w:rsidTr="00B649AD">
        <w:tc>
          <w:tcPr>
            <w:tcW w:w="2297" w:type="dxa"/>
            <w:vMerge w:val="restart"/>
          </w:tcPr>
          <w:p w14:paraId="16611386" w14:textId="77777777" w:rsidR="009602D9" w:rsidRPr="000F5DC6" w:rsidRDefault="009602D9" w:rsidP="00AA1C34">
            <w:pPr>
              <w:rPr>
                <w:rFonts w:ascii="Arial" w:hAnsi="Arial" w:cs="Arial"/>
                <w:sz w:val="24"/>
                <w:szCs w:val="24"/>
              </w:rPr>
            </w:pPr>
            <w:r w:rsidRPr="000F5DC6">
              <w:rPr>
                <w:rFonts w:ascii="Arial" w:hAnsi="Arial" w:cs="Arial"/>
                <w:sz w:val="24"/>
                <w:szCs w:val="24"/>
              </w:rPr>
              <w:t>Additional Requirements</w:t>
            </w:r>
          </w:p>
        </w:tc>
        <w:tc>
          <w:tcPr>
            <w:tcW w:w="4536" w:type="dxa"/>
          </w:tcPr>
          <w:p w14:paraId="2536B4A1" w14:textId="77777777" w:rsidR="00CD43B4" w:rsidRDefault="00CD43B4" w:rsidP="00CD43B4">
            <w:pPr>
              <w:rPr>
                <w:rFonts w:ascii="Arial" w:hAnsi="Arial" w:cs="Arial"/>
                <w:sz w:val="24"/>
                <w:szCs w:val="24"/>
              </w:rPr>
            </w:pPr>
            <w:r>
              <w:rPr>
                <w:rFonts w:ascii="Arial" w:hAnsi="Arial" w:cs="Arial"/>
                <w:sz w:val="24"/>
                <w:szCs w:val="24"/>
              </w:rPr>
              <w:t>You will be empathetic and patient individual who is consistent in their approach with clients who are often in a state of crisis.</w:t>
            </w:r>
          </w:p>
          <w:p w14:paraId="3EBC39C3" w14:textId="77777777" w:rsidR="009602D9" w:rsidRPr="000F5DC6" w:rsidRDefault="009602D9" w:rsidP="000E4617">
            <w:pPr>
              <w:rPr>
                <w:rFonts w:ascii="Arial" w:hAnsi="Arial" w:cs="Arial"/>
                <w:sz w:val="24"/>
                <w:szCs w:val="24"/>
              </w:rPr>
            </w:pPr>
          </w:p>
        </w:tc>
        <w:tc>
          <w:tcPr>
            <w:tcW w:w="3373" w:type="dxa"/>
            <w:vMerge w:val="restart"/>
          </w:tcPr>
          <w:p w14:paraId="5600CD4C" w14:textId="77777777" w:rsidR="009602D9" w:rsidRPr="000F5DC6" w:rsidRDefault="009602D9">
            <w:pPr>
              <w:rPr>
                <w:rFonts w:ascii="Arial" w:hAnsi="Arial" w:cs="Arial"/>
                <w:sz w:val="24"/>
                <w:szCs w:val="24"/>
              </w:rPr>
            </w:pPr>
          </w:p>
        </w:tc>
      </w:tr>
      <w:tr w:rsidR="009602D9" w:rsidRPr="000F5DC6" w14:paraId="2AF23313" w14:textId="77777777" w:rsidTr="00B649AD">
        <w:tc>
          <w:tcPr>
            <w:tcW w:w="2297" w:type="dxa"/>
            <w:vMerge/>
          </w:tcPr>
          <w:p w14:paraId="1F4FD04B" w14:textId="77777777" w:rsidR="009602D9" w:rsidRPr="000F5DC6" w:rsidRDefault="009602D9" w:rsidP="00AA1C34">
            <w:pPr>
              <w:rPr>
                <w:rFonts w:ascii="Arial" w:hAnsi="Arial" w:cs="Arial"/>
                <w:sz w:val="24"/>
                <w:szCs w:val="24"/>
              </w:rPr>
            </w:pPr>
          </w:p>
        </w:tc>
        <w:tc>
          <w:tcPr>
            <w:tcW w:w="4536" w:type="dxa"/>
          </w:tcPr>
          <w:p w14:paraId="53F69135" w14:textId="77777777" w:rsidR="009602D9" w:rsidRPr="000F5DC6" w:rsidRDefault="009602D9" w:rsidP="009602D9">
            <w:pPr>
              <w:rPr>
                <w:rFonts w:ascii="Arial" w:hAnsi="Arial" w:cs="Arial"/>
                <w:sz w:val="24"/>
                <w:szCs w:val="24"/>
              </w:rPr>
            </w:pPr>
            <w:r w:rsidRPr="000F5DC6">
              <w:rPr>
                <w:rFonts w:ascii="Arial" w:hAnsi="Arial" w:cs="Arial"/>
                <w:sz w:val="24"/>
                <w:szCs w:val="24"/>
              </w:rPr>
              <w:t>You will be passionate towards the role and committed t</w:t>
            </w:r>
            <w:r w:rsidR="009A7922">
              <w:rPr>
                <w:rFonts w:ascii="Arial" w:hAnsi="Arial" w:cs="Arial"/>
                <w:sz w:val="24"/>
                <w:szCs w:val="24"/>
              </w:rPr>
              <w:t>o ensuring that the clients</w:t>
            </w:r>
            <w:r w:rsidRPr="000F5DC6">
              <w:rPr>
                <w:rFonts w:ascii="Arial" w:hAnsi="Arial" w:cs="Arial"/>
                <w:sz w:val="24"/>
                <w:szCs w:val="24"/>
              </w:rPr>
              <w:t xml:space="preserve"> will receive the best service possible.</w:t>
            </w:r>
          </w:p>
        </w:tc>
        <w:tc>
          <w:tcPr>
            <w:tcW w:w="3373" w:type="dxa"/>
            <w:vMerge/>
          </w:tcPr>
          <w:p w14:paraId="352D6E6E" w14:textId="77777777" w:rsidR="009602D9" w:rsidRPr="000F5DC6" w:rsidRDefault="009602D9">
            <w:pPr>
              <w:rPr>
                <w:rFonts w:ascii="Arial" w:hAnsi="Arial" w:cs="Arial"/>
                <w:sz w:val="24"/>
                <w:szCs w:val="24"/>
              </w:rPr>
            </w:pPr>
          </w:p>
        </w:tc>
      </w:tr>
      <w:tr w:rsidR="009602D9" w:rsidRPr="000F5DC6" w14:paraId="4DDA6EAA" w14:textId="77777777" w:rsidTr="00B649AD">
        <w:tc>
          <w:tcPr>
            <w:tcW w:w="2297" w:type="dxa"/>
            <w:vMerge/>
          </w:tcPr>
          <w:p w14:paraId="289E33D3" w14:textId="77777777" w:rsidR="009602D9" w:rsidRPr="000F5DC6" w:rsidRDefault="009602D9">
            <w:pPr>
              <w:rPr>
                <w:rFonts w:ascii="Arial" w:hAnsi="Arial" w:cs="Arial"/>
                <w:sz w:val="24"/>
                <w:szCs w:val="24"/>
              </w:rPr>
            </w:pPr>
          </w:p>
        </w:tc>
        <w:tc>
          <w:tcPr>
            <w:tcW w:w="4536" w:type="dxa"/>
          </w:tcPr>
          <w:p w14:paraId="5836E9E9" w14:textId="77777777" w:rsidR="009602D9" w:rsidRDefault="009602D9" w:rsidP="009602D9">
            <w:pPr>
              <w:rPr>
                <w:rFonts w:ascii="Arial" w:hAnsi="Arial" w:cs="Arial"/>
                <w:sz w:val="24"/>
                <w:szCs w:val="24"/>
              </w:rPr>
            </w:pPr>
            <w:r w:rsidRPr="000F5DC6">
              <w:rPr>
                <w:rFonts w:ascii="Arial" w:hAnsi="Arial" w:cs="Arial"/>
                <w:sz w:val="24"/>
                <w:szCs w:val="24"/>
              </w:rPr>
              <w:t>You will be determined and flexible in ord</w:t>
            </w:r>
            <w:r w:rsidR="00EA2A62">
              <w:rPr>
                <w:rFonts w:ascii="Arial" w:hAnsi="Arial" w:cs="Arial"/>
                <w:sz w:val="24"/>
                <w:szCs w:val="24"/>
              </w:rPr>
              <w:t>er to achieve the overall shine</w:t>
            </w:r>
            <w:r w:rsidRPr="000F5DC6">
              <w:rPr>
                <w:rFonts w:ascii="Arial" w:hAnsi="Arial" w:cs="Arial"/>
                <w:sz w:val="24"/>
                <w:szCs w:val="24"/>
              </w:rPr>
              <w:t xml:space="preserve"> goals. </w:t>
            </w:r>
          </w:p>
          <w:p w14:paraId="4DB87BB1" w14:textId="77777777" w:rsidR="000405ED" w:rsidRPr="000F5DC6" w:rsidRDefault="000405ED" w:rsidP="009602D9">
            <w:pPr>
              <w:rPr>
                <w:rFonts w:ascii="Arial" w:hAnsi="Arial" w:cs="Arial"/>
                <w:sz w:val="24"/>
                <w:szCs w:val="24"/>
              </w:rPr>
            </w:pPr>
          </w:p>
        </w:tc>
        <w:tc>
          <w:tcPr>
            <w:tcW w:w="3373" w:type="dxa"/>
            <w:vMerge/>
          </w:tcPr>
          <w:p w14:paraId="396E0C4B" w14:textId="77777777" w:rsidR="009602D9" w:rsidRPr="000F5DC6" w:rsidRDefault="009602D9">
            <w:pPr>
              <w:rPr>
                <w:rFonts w:ascii="Arial" w:hAnsi="Arial" w:cs="Arial"/>
                <w:sz w:val="24"/>
                <w:szCs w:val="24"/>
              </w:rPr>
            </w:pPr>
          </w:p>
        </w:tc>
      </w:tr>
    </w:tbl>
    <w:p w14:paraId="4FD44C4B" w14:textId="77777777" w:rsidR="00FF6323" w:rsidRDefault="00FF6323" w:rsidP="0063738C">
      <w:pPr>
        <w:rPr>
          <w:rFonts w:ascii="Arial" w:hAnsi="Arial" w:cs="Arial"/>
          <w:b/>
          <w:sz w:val="36"/>
          <w:szCs w:val="24"/>
        </w:rPr>
      </w:pPr>
    </w:p>
    <w:p w14:paraId="1E7FBF9A" w14:textId="77777777" w:rsidR="0063738C" w:rsidRPr="000F5DC6" w:rsidRDefault="004031F8" w:rsidP="0063738C">
      <w:pPr>
        <w:rPr>
          <w:rFonts w:ascii="Arial" w:hAnsi="Arial" w:cs="Arial"/>
          <w:b/>
          <w:sz w:val="36"/>
          <w:szCs w:val="24"/>
        </w:rPr>
      </w:pPr>
      <w:r>
        <w:rPr>
          <w:rFonts w:ascii="Arial" w:hAnsi="Arial" w:cs="Arial"/>
          <w:b/>
          <w:sz w:val="36"/>
          <w:szCs w:val="24"/>
        </w:rPr>
        <w:lastRenderedPageBreak/>
        <w:t>Access to Industry</w:t>
      </w:r>
      <w:r w:rsidR="004E3A3D">
        <w:rPr>
          <w:rFonts w:ascii="Arial" w:hAnsi="Arial" w:cs="Arial"/>
          <w:b/>
          <w:sz w:val="36"/>
          <w:szCs w:val="24"/>
        </w:rPr>
        <w:t xml:space="preserve"> – Shine Mentor</w:t>
      </w:r>
    </w:p>
    <w:p w14:paraId="25E62F12" w14:textId="77777777" w:rsidR="0063738C" w:rsidRPr="000F5DC6" w:rsidRDefault="0063738C" w:rsidP="0063738C">
      <w:pPr>
        <w:rPr>
          <w:rFonts w:ascii="Arial" w:hAnsi="Arial" w:cs="Arial"/>
          <w:b/>
          <w:sz w:val="32"/>
          <w:szCs w:val="24"/>
        </w:rPr>
      </w:pPr>
      <w:r w:rsidRPr="000F5DC6">
        <w:rPr>
          <w:rFonts w:ascii="Arial" w:hAnsi="Arial" w:cs="Arial"/>
          <w:b/>
          <w:sz w:val="32"/>
          <w:szCs w:val="24"/>
        </w:rPr>
        <w:t xml:space="preserve">How to Apply </w:t>
      </w:r>
    </w:p>
    <w:p w14:paraId="0AA87AE4" w14:textId="77777777" w:rsidR="0063738C" w:rsidRPr="000F5DC6" w:rsidRDefault="0063738C" w:rsidP="0063738C">
      <w:pPr>
        <w:rPr>
          <w:rFonts w:ascii="Arial" w:hAnsi="Arial" w:cs="Arial"/>
          <w:b/>
          <w:sz w:val="28"/>
          <w:szCs w:val="24"/>
        </w:rPr>
      </w:pPr>
      <w:r w:rsidRPr="000F5DC6">
        <w:rPr>
          <w:rFonts w:ascii="Arial" w:hAnsi="Arial" w:cs="Arial"/>
          <w:b/>
          <w:sz w:val="28"/>
          <w:szCs w:val="24"/>
        </w:rPr>
        <w:t>Application</w:t>
      </w:r>
      <w:r w:rsidR="004031F8">
        <w:rPr>
          <w:rFonts w:ascii="Arial" w:hAnsi="Arial" w:cs="Arial"/>
          <w:b/>
          <w:sz w:val="28"/>
          <w:szCs w:val="24"/>
        </w:rPr>
        <w:t xml:space="preserve"> for the post of Access to Industry</w:t>
      </w:r>
      <w:r w:rsidR="002948F3" w:rsidRPr="000F5DC6">
        <w:rPr>
          <w:rFonts w:ascii="Arial" w:hAnsi="Arial" w:cs="Arial"/>
          <w:b/>
          <w:sz w:val="28"/>
          <w:szCs w:val="24"/>
        </w:rPr>
        <w:t xml:space="preserve"> Caseworker</w:t>
      </w:r>
      <w:r w:rsidRPr="000F5DC6">
        <w:rPr>
          <w:rFonts w:ascii="Arial" w:hAnsi="Arial" w:cs="Arial"/>
          <w:b/>
          <w:sz w:val="28"/>
          <w:szCs w:val="24"/>
        </w:rPr>
        <w:t xml:space="preserve"> is through a CV and a Supporting Statement.</w:t>
      </w:r>
    </w:p>
    <w:p w14:paraId="7C7F3CE3" w14:textId="77777777" w:rsidR="0063738C" w:rsidRPr="000F5DC6" w:rsidRDefault="0063738C" w:rsidP="0063738C">
      <w:pPr>
        <w:rPr>
          <w:rFonts w:ascii="Arial" w:hAnsi="Arial" w:cs="Arial"/>
          <w:sz w:val="24"/>
          <w:szCs w:val="24"/>
        </w:rPr>
      </w:pPr>
    </w:p>
    <w:p w14:paraId="384FDC48" w14:textId="77777777" w:rsidR="0063738C" w:rsidRDefault="0063738C" w:rsidP="0043546C">
      <w:pPr>
        <w:pStyle w:val="ListParagraph"/>
        <w:numPr>
          <w:ilvl w:val="0"/>
          <w:numId w:val="7"/>
        </w:numPr>
        <w:spacing w:after="0"/>
        <w:rPr>
          <w:rFonts w:ascii="Arial" w:hAnsi="Arial" w:cs="Arial"/>
          <w:sz w:val="24"/>
          <w:szCs w:val="24"/>
        </w:rPr>
      </w:pPr>
      <w:r w:rsidRPr="006A6E0E">
        <w:rPr>
          <w:rFonts w:ascii="Arial" w:hAnsi="Arial" w:cs="Arial"/>
          <w:sz w:val="24"/>
          <w:szCs w:val="24"/>
        </w:rPr>
        <w:t>Al</w:t>
      </w:r>
      <w:r w:rsidR="004E3A3D">
        <w:rPr>
          <w:rFonts w:ascii="Arial" w:hAnsi="Arial" w:cs="Arial"/>
          <w:sz w:val="24"/>
          <w:szCs w:val="24"/>
        </w:rPr>
        <w:t>l email applications</w:t>
      </w:r>
      <w:r w:rsidRPr="006A6E0E">
        <w:rPr>
          <w:rFonts w:ascii="Arial" w:hAnsi="Arial" w:cs="Arial"/>
          <w:sz w:val="24"/>
          <w:szCs w:val="24"/>
        </w:rPr>
        <w:t xml:space="preserve"> should be marked CONFIDENTIAL: </w:t>
      </w:r>
      <w:r w:rsidR="00910214">
        <w:rPr>
          <w:rFonts w:ascii="Arial" w:hAnsi="Arial" w:cs="Arial"/>
          <w:sz w:val="24"/>
          <w:szCs w:val="24"/>
        </w:rPr>
        <w:t>Shine Mentor</w:t>
      </w:r>
      <w:r w:rsidRPr="006A6E0E">
        <w:rPr>
          <w:rFonts w:ascii="Arial" w:hAnsi="Arial" w:cs="Arial"/>
          <w:sz w:val="24"/>
          <w:szCs w:val="24"/>
        </w:rPr>
        <w:t>.</w:t>
      </w:r>
    </w:p>
    <w:p w14:paraId="6AC28DE5" w14:textId="77777777" w:rsidR="0043546C" w:rsidRPr="0043546C" w:rsidRDefault="0043546C" w:rsidP="0043546C">
      <w:pPr>
        <w:pStyle w:val="ListParagraph"/>
        <w:spacing w:after="0"/>
        <w:rPr>
          <w:rFonts w:ascii="Arial" w:hAnsi="Arial" w:cs="Arial"/>
          <w:sz w:val="24"/>
          <w:szCs w:val="24"/>
        </w:rPr>
      </w:pPr>
    </w:p>
    <w:p w14:paraId="44CA7EEE" w14:textId="77777777" w:rsidR="0063738C" w:rsidRPr="0043546C" w:rsidRDefault="0063738C" w:rsidP="0063738C">
      <w:pPr>
        <w:numPr>
          <w:ilvl w:val="0"/>
          <w:numId w:val="4"/>
        </w:numPr>
        <w:spacing w:after="0" w:line="240" w:lineRule="auto"/>
        <w:rPr>
          <w:rFonts w:ascii="Arial" w:hAnsi="Arial" w:cs="Arial"/>
          <w:sz w:val="24"/>
          <w:szCs w:val="24"/>
        </w:rPr>
      </w:pPr>
      <w:r w:rsidRPr="000F5DC6">
        <w:rPr>
          <w:rFonts w:ascii="Arial" w:hAnsi="Arial" w:cs="Arial"/>
          <w:sz w:val="24"/>
          <w:szCs w:val="24"/>
        </w:rPr>
        <w:t>CV’s should include two referees one of whom should be your most recent employer.</w:t>
      </w:r>
      <w:r w:rsidRPr="006A6E0E">
        <w:rPr>
          <w:rFonts w:ascii="Arial" w:hAnsi="Arial" w:cs="Arial"/>
          <w:sz w:val="24"/>
          <w:szCs w:val="24"/>
        </w:rPr>
        <w:t xml:space="preserve"> We will not contact referees prior to interview</w:t>
      </w:r>
      <w:r w:rsidRPr="000F5DC6">
        <w:rPr>
          <w:rFonts w:ascii="Arial" w:hAnsi="Arial" w:cs="Arial"/>
          <w:szCs w:val="24"/>
        </w:rPr>
        <w:t xml:space="preserve">. </w:t>
      </w:r>
      <w:r w:rsidR="004E3A3D">
        <w:rPr>
          <w:rFonts w:ascii="Arial" w:hAnsi="Arial" w:cs="Arial"/>
          <w:b/>
          <w:sz w:val="24"/>
          <w:szCs w:val="24"/>
        </w:rPr>
        <w:t>P</w:t>
      </w:r>
      <w:r w:rsidR="00052393" w:rsidRPr="000F5DC6">
        <w:rPr>
          <w:rFonts w:ascii="Arial" w:hAnsi="Arial" w:cs="Arial"/>
          <w:b/>
          <w:sz w:val="24"/>
          <w:szCs w:val="24"/>
        </w:rPr>
        <w:t>lease include your name in the title of your CV document.</w:t>
      </w:r>
    </w:p>
    <w:p w14:paraId="27744A27" w14:textId="77777777" w:rsidR="0043546C" w:rsidRPr="0043546C" w:rsidRDefault="0043546C" w:rsidP="0043546C">
      <w:pPr>
        <w:spacing w:after="0" w:line="240" w:lineRule="auto"/>
        <w:ind w:left="720"/>
        <w:rPr>
          <w:rFonts w:ascii="Arial" w:hAnsi="Arial" w:cs="Arial"/>
          <w:sz w:val="24"/>
          <w:szCs w:val="24"/>
        </w:rPr>
      </w:pPr>
    </w:p>
    <w:p w14:paraId="334D7DE7" w14:textId="77777777" w:rsidR="0063738C" w:rsidRPr="000F5DC6" w:rsidRDefault="0063738C" w:rsidP="0063738C">
      <w:pPr>
        <w:numPr>
          <w:ilvl w:val="0"/>
          <w:numId w:val="4"/>
        </w:numPr>
        <w:spacing w:after="0" w:line="240" w:lineRule="auto"/>
        <w:rPr>
          <w:rFonts w:ascii="Arial" w:hAnsi="Arial" w:cs="Arial"/>
          <w:sz w:val="24"/>
          <w:szCs w:val="24"/>
        </w:rPr>
      </w:pPr>
      <w:r w:rsidRPr="000F5DC6">
        <w:rPr>
          <w:rFonts w:ascii="Arial" w:hAnsi="Arial" w:cs="Arial"/>
          <w:szCs w:val="24"/>
        </w:rPr>
        <w:t>The</w:t>
      </w:r>
      <w:r w:rsidRPr="000F5DC6">
        <w:rPr>
          <w:rFonts w:ascii="Arial" w:hAnsi="Arial" w:cs="Arial"/>
          <w:sz w:val="24"/>
          <w:szCs w:val="24"/>
        </w:rPr>
        <w:t xml:space="preserve"> supporting statement </w:t>
      </w:r>
      <w:r w:rsidRPr="000F5DC6">
        <w:rPr>
          <w:rFonts w:ascii="Arial" w:hAnsi="Arial" w:cs="Arial"/>
          <w:szCs w:val="24"/>
        </w:rPr>
        <w:t>should demonstrate</w:t>
      </w:r>
      <w:r w:rsidRPr="000F5DC6">
        <w:rPr>
          <w:rFonts w:ascii="Arial" w:hAnsi="Arial" w:cs="Arial"/>
          <w:sz w:val="24"/>
          <w:szCs w:val="24"/>
        </w:rPr>
        <w:t xml:space="preserve"> your experience and how this matches with our requirements. This additional information should be confined to </w:t>
      </w:r>
      <w:r w:rsidRPr="000F5DC6">
        <w:rPr>
          <w:rFonts w:ascii="Arial" w:hAnsi="Arial" w:cs="Arial"/>
          <w:szCs w:val="24"/>
        </w:rPr>
        <w:t>a maximum of two</w:t>
      </w:r>
      <w:r w:rsidRPr="000F5DC6">
        <w:rPr>
          <w:rFonts w:ascii="Arial" w:hAnsi="Arial" w:cs="Arial"/>
          <w:sz w:val="24"/>
          <w:szCs w:val="24"/>
        </w:rPr>
        <w:t xml:space="preserve"> side</w:t>
      </w:r>
      <w:r w:rsidRPr="000F5DC6">
        <w:rPr>
          <w:rFonts w:ascii="Arial" w:hAnsi="Arial" w:cs="Arial"/>
          <w:szCs w:val="24"/>
        </w:rPr>
        <w:t>s</w:t>
      </w:r>
      <w:r w:rsidRPr="000F5DC6">
        <w:rPr>
          <w:rFonts w:ascii="Arial" w:hAnsi="Arial" w:cs="Arial"/>
          <w:sz w:val="24"/>
          <w:szCs w:val="24"/>
        </w:rPr>
        <w:t xml:space="preserve"> of A4</w:t>
      </w:r>
      <w:r w:rsidR="006A6E0E">
        <w:rPr>
          <w:rFonts w:ascii="Arial" w:hAnsi="Arial" w:cs="Arial"/>
          <w:sz w:val="24"/>
          <w:szCs w:val="24"/>
        </w:rPr>
        <w:t xml:space="preserve"> in minimum font size 11</w:t>
      </w:r>
      <w:r w:rsidRPr="000F5DC6">
        <w:rPr>
          <w:rFonts w:ascii="Arial" w:hAnsi="Arial" w:cs="Arial"/>
          <w:szCs w:val="24"/>
        </w:rPr>
        <w:t xml:space="preserve">. Additional </w:t>
      </w:r>
      <w:r w:rsidRPr="000F5DC6">
        <w:rPr>
          <w:rFonts w:ascii="Arial" w:hAnsi="Arial" w:cs="Arial"/>
          <w:sz w:val="24"/>
          <w:szCs w:val="24"/>
        </w:rPr>
        <w:t>information over this limit will not be considered. Generic statements not contextualised for the post will be discarded.</w:t>
      </w:r>
      <w:r w:rsidR="00052393" w:rsidRPr="000F5DC6">
        <w:rPr>
          <w:rFonts w:ascii="Arial" w:hAnsi="Arial" w:cs="Arial"/>
          <w:sz w:val="24"/>
          <w:szCs w:val="24"/>
        </w:rPr>
        <w:t xml:space="preserve"> </w:t>
      </w:r>
      <w:r w:rsidR="004E3A3D">
        <w:rPr>
          <w:rFonts w:ascii="Arial" w:hAnsi="Arial" w:cs="Arial"/>
          <w:b/>
          <w:sz w:val="24"/>
          <w:szCs w:val="24"/>
        </w:rPr>
        <w:t>P</w:t>
      </w:r>
      <w:r w:rsidR="00052393" w:rsidRPr="000F5DC6">
        <w:rPr>
          <w:rFonts w:ascii="Arial" w:hAnsi="Arial" w:cs="Arial"/>
          <w:b/>
          <w:sz w:val="24"/>
          <w:szCs w:val="24"/>
        </w:rPr>
        <w:t>lease include your name in the title of your supporting statement document.</w:t>
      </w:r>
    </w:p>
    <w:p w14:paraId="3EE3E88D" w14:textId="77777777" w:rsidR="0063738C" w:rsidRPr="000F5DC6" w:rsidRDefault="0063738C" w:rsidP="0043546C">
      <w:pPr>
        <w:spacing w:after="0"/>
        <w:rPr>
          <w:rFonts w:ascii="Arial" w:hAnsi="Arial" w:cs="Arial"/>
          <w:sz w:val="24"/>
          <w:szCs w:val="24"/>
        </w:rPr>
      </w:pPr>
    </w:p>
    <w:p w14:paraId="485D36B3" w14:textId="77777777" w:rsidR="0063738C" w:rsidRPr="000F5DC6" w:rsidRDefault="00C505DA" w:rsidP="0063738C">
      <w:pPr>
        <w:numPr>
          <w:ilvl w:val="0"/>
          <w:numId w:val="4"/>
        </w:numPr>
        <w:spacing w:after="0" w:line="240" w:lineRule="auto"/>
        <w:rPr>
          <w:rFonts w:ascii="Arial" w:hAnsi="Arial" w:cs="Arial"/>
          <w:sz w:val="24"/>
          <w:szCs w:val="24"/>
        </w:rPr>
      </w:pPr>
      <w:r>
        <w:rPr>
          <w:rFonts w:ascii="Arial" w:hAnsi="Arial" w:cs="Arial"/>
          <w:sz w:val="24"/>
          <w:szCs w:val="24"/>
        </w:rPr>
        <w:t>Closing</w:t>
      </w:r>
      <w:r w:rsidR="00757204">
        <w:rPr>
          <w:rFonts w:ascii="Arial" w:hAnsi="Arial" w:cs="Arial"/>
          <w:sz w:val="24"/>
          <w:szCs w:val="24"/>
        </w:rPr>
        <w:t xml:space="preserve"> date</w:t>
      </w:r>
      <w:r w:rsidR="0063738C" w:rsidRPr="000F5DC6">
        <w:rPr>
          <w:rFonts w:ascii="Arial" w:hAnsi="Arial" w:cs="Arial"/>
          <w:sz w:val="24"/>
          <w:szCs w:val="24"/>
        </w:rPr>
        <w:t xml:space="preserve"> </w:t>
      </w:r>
      <w:r w:rsidR="0063738C" w:rsidRPr="006A6E0E">
        <w:rPr>
          <w:rFonts w:ascii="Arial" w:hAnsi="Arial" w:cs="Arial"/>
          <w:sz w:val="24"/>
          <w:szCs w:val="24"/>
        </w:rPr>
        <w:t>for applic</w:t>
      </w:r>
      <w:r w:rsidR="002948F3" w:rsidRPr="006A6E0E">
        <w:rPr>
          <w:rFonts w:ascii="Arial" w:hAnsi="Arial" w:cs="Arial"/>
          <w:sz w:val="24"/>
          <w:szCs w:val="24"/>
        </w:rPr>
        <w:t>ations</w:t>
      </w:r>
      <w:r>
        <w:rPr>
          <w:rFonts w:ascii="Arial" w:hAnsi="Arial" w:cs="Arial"/>
          <w:sz w:val="24"/>
          <w:szCs w:val="24"/>
        </w:rPr>
        <w:t xml:space="preserve"> being received</w:t>
      </w:r>
      <w:r w:rsidR="002948F3" w:rsidRPr="006A6E0E">
        <w:rPr>
          <w:rFonts w:ascii="Arial" w:hAnsi="Arial" w:cs="Arial"/>
          <w:sz w:val="24"/>
          <w:szCs w:val="24"/>
        </w:rPr>
        <w:t xml:space="preserve"> is </w:t>
      </w:r>
      <w:r w:rsidR="00757204">
        <w:rPr>
          <w:rFonts w:ascii="Arial" w:hAnsi="Arial" w:cs="Arial"/>
          <w:sz w:val="24"/>
          <w:szCs w:val="24"/>
        </w:rPr>
        <w:t xml:space="preserve">5pm Monday </w:t>
      </w:r>
      <w:r w:rsidR="00A259AA">
        <w:rPr>
          <w:rFonts w:ascii="Arial" w:hAnsi="Arial" w:cs="Arial"/>
          <w:sz w:val="24"/>
          <w:szCs w:val="24"/>
        </w:rPr>
        <w:t>9 December</w:t>
      </w:r>
      <w:r w:rsidR="00495D79">
        <w:rPr>
          <w:rFonts w:ascii="Arial" w:hAnsi="Arial" w:cs="Arial"/>
          <w:sz w:val="24"/>
          <w:szCs w:val="24"/>
        </w:rPr>
        <w:t xml:space="preserve"> </w:t>
      </w:r>
      <w:r w:rsidR="00FC7404">
        <w:rPr>
          <w:rFonts w:ascii="Arial" w:hAnsi="Arial" w:cs="Arial"/>
          <w:sz w:val="24"/>
          <w:szCs w:val="24"/>
        </w:rPr>
        <w:t>201</w:t>
      </w:r>
      <w:r w:rsidR="00495D79">
        <w:rPr>
          <w:rFonts w:ascii="Arial" w:hAnsi="Arial" w:cs="Arial"/>
          <w:sz w:val="24"/>
          <w:szCs w:val="24"/>
        </w:rPr>
        <w:t>9</w:t>
      </w:r>
    </w:p>
    <w:p w14:paraId="3B0843D3" w14:textId="77777777" w:rsidR="0063738C" w:rsidRPr="000F5DC6" w:rsidRDefault="0063738C" w:rsidP="0043546C">
      <w:pPr>
        <w:spacing w:after="0"/>
        <w:rPr>
          <w:rFonts w:ascii="Arial" w:hAnsi="Arial" w:cs="Arial"/>
          <w:sz w:val="24"/>
          <w:szCs w:val="24"/>
        </w:rPr>
      </w:pPr>
    </w:p>
    <w:p w14:paraId="471EC47A" w14:textId="77777777" w:rsidR="0063738C" w:rsidRPr="00B47096" w:rsidRDefault="0063738C" w:rsidP="006A6E0E">
      <w:pPr>
        <w:pStyle w:val="ListParagraph"/>
        <w:numPr>
          <w:ilvl w:val="0"/>
          <w:numId w:val="7"/>
        </w:numPr>
        <w:rPr>
          <w:rFonts w:ascii="Arial" w:hAnsi="Arial" w:cs="Arial"/>
          <w:sz w:val="24"/>
          <w:szCs w:val="24"/>
        </w:rPr>
      </w:pPr>
      <w:r w:rsidRPr="00B47096">
        <w:rPr>
          <w:rFonts w:ascii="Arial" w:hAnsi="Arial" w:cs="Arial"/>
          <w:sz w:val="24"/>
          <w:szCs w:val="24"/>
        </w:rPr>
        <w:t xml:space="preserve">Interviews will be held </w:t>
      </w:r>
      <w:r w:rsidR="00CD43B4">
        <w:rPr>
          <w:rFonts w:ascii="Arial" w:hAnsi="Arial" w:cs="Arial"/>
          <w:sz w:val="24"/>
          <w:szCs w:val="24"/>
        </w:rPr>
        <w:t>in Edinburgh on Monday 16</w:t>
      </w:r>
      <w:r w:rsidR="00A259AA">
        <w:rPr>
          <w:rFonts w:ascii="Arial" w:hAnsi="Arial" w:cs="Arial"/>
          <w:sz w:val="24"/>
          <w:szCs w:val="24"/>
        </w:rPr>
        <w:t xml:space="preserve"> December </w:t>
      </w:r>
      <w:r w:rsidR="00D166C1">
        <w:rPr>
          <w:rFonts w:ascii="Arial" w:hAnsi="Arial" w:cs="Arial"/>
          <w:sz w:val="24"/>
          <w:szCs w:val="24"/>
        </w:rPr>
        <w:t>201</w:t>
      </w:r>
      <w:r w:rsidR="000C412A">
        <w:rPr>
          <w:rFonts w:ascii="Arial" w:hAnsi="Arial" w:cs="Arial"/>
          <w:sz w:val="24"/>
          <w:szCs w:val="24"/>
        </w:rPr>
        <w:t>9</w:t>
      </w:r>
      <w:r w:rsidR="00FC7404">
        <w:rPr>
          <w:rFonts w:ascii="Arial" w:hAnsi="Arial" w:cs="Arial"/>
          <w:sz w:val="24"/>
          <w:szCs w:val="24"/>
        </w:rPr>
        <w:t xml:space="preserve"> </w:t>
      </w:r>
    </w:p>
    <w:p w14:paraId="02645976" w14:textId="77777777" w:rsidR="0063738C" w:rsidRPr="000F5DC6" w:rsidRDefault="0063738C" w:rsidP="0043546C">
      <w:pPr>
        <w:spacing w:after="0"/>
        <w:rPr>
          <w:rFonts w:ascii="Arial" w:hAnsi="Arial" w:cs="Arial"/>
          <w:sz w:val="24"/>
          <w:szCs w:val="24"/>
        </w:rPr>
      </w:pPr>
    </w:p>
    <w:p w14:paraId="5EC8AEE0" w14:textId="77777777" w:rsidR="0063738C" w:rsidRPr="000F5DC6" w:rsidRDefault="004E3A3D" w:rsidP="0063738C">
      <w:pPr>
        <w:rPr>
          <w:rFonts w:ascii="Arial" w:hAnsi="Arial" w:cs="Arial"/>
          <w:b/>
          <w:sz w:val="28"/>
          <w:szCs w:val="24"/>
        </w:rPr>
      </w:pPr>
      <w:r>
        <w:rPr>
          <w:rFonts w:ascii="Arial" w:hAnsi="Arial" w:cs="Arial"/>
          <w:b/>
          <w:sz w:val="28"/>
          <w:szCs w:val="24"/>
        </w:rPr>
        <w:t>Applications should be sent</w:t>
      </w:r>
      <w:r w:rsidR="0063738C" w:rsidRPr="000F5DC6">
        <w:rPr>
          <w:rFonts w:ascii="Arial" w:hAnsi="Arial" w:cs="Arial"/>
          <w:b/>
          <w:sz w:val="28"/>
          <w:szCs w:val="24"/>
        </w:rPr>
        <w:t xml:space="preserve"> to: </w:t>
      </w:r>
    </w:p>
    <w:p w14:paraId="53E9AB42" w14:textId="77777777" w:rsidR="0063738C" w:rsidRPr="000F5DC6" w:rsidRDefault="0063738C" w:rsidP="0063738C">
      <w:pPr>
        <w:rPr>
          <w:rFonts w:ascii="Arial" w:hAnsi="Arial" w:cs="Arial"/>
          <w:sz w:val="24"/>
          <w:szCs w:val="24"/>
        </w:rPr>
      </w:pPr>
      <w:r w:rsidRPr="000F5DC6">
        <w:rPr>
          <w:rFonts w:ascii="Arial" w:hAnsi="Arial" w:cs="Arial"/>
          <w:b/>
          <w:szCs w:val="24"/>
        </w:rPr>
        <w:t>Email:</w:t>
      </w:r>
      <w:r w:rsidRPr="000F5DC6">
        <w:rPr>
          <w:rFonts w:ascii="Arial" w:hAnsi="Arial" w:cs="Arial"/>
          <w:szCs w:val="24"/>
        </w:rPr>
        <w:t xml:space="preserve"> </w:t>
      </w:r>
      <w:hyperlink r:id="rId7" w:history="1">
        <w:r w:rsidRPr="000F5DC6">
          <w:rPr>
            <w:rStyle w:val="Hyperlink"/>
            <w:rFonts w:ascii="Arial" w:hAnsi="Arial" w:cs="Arial"/>
            <w:sz w:val="24"/>
            <w:szCs w:val="24"/>
          </w:rPr>
          <w:t>admin@accesstoindustry.co.uk</w:t>
        </w:r>
      </w:hyperlink>
    </w:p>
    <w:p w14:paraId="465BD253" w14:textId="77777777" w:rsidR="0063738C" w:rsidRPr="000F5DC6" w:rsidRDefault="0063738C" w:rsidP="0063738C">
      <w:pPr>
        <w:rPr>
          <w:rFonts w:ascii="Arial" w:hAnsi="Arial" w:cs="Arial"/>
          <w:sz w:val="24"/>
          <w:szCs w:val="24"/>
        </w:rPr>
      </w:pPr>
    </w:p>
    <w:p w14:paraId="4BA0A1B4" w14:textId="77777777" w:rsidR="0063738C" w:rsidRPr="000F5DC6" w:rsidRDefault="0063738C" w:rsidP="0063738C">
      <w:pPr>
        <w:rPr>
          <w:rFonts w:ascii="Arial" w:hAnsi="Arial" w:cs="Arial"/>
          <w:szCs w:val="24"/>
        </w:rPr>
      </w:pPr>
    </w:p>
    <w:p w14:paraId="6C685147" w14:textId="77777777" w:rsidR="0063738C" w:rsidRPr="000F5DC6" w:rsidRDefault="0063738C" w:rsidP="0063738C">
      <w:pPr>
        <w:rPr>
          <w:rFonts w:ascii="Arial" w:hAnsi="Arial" w:cs="Arial"/>
          <w:szCs w:val="24"/>
        </w:rPr>
      </w:pPr>
    </w:p>
    <w:p w14:paraId="7902F74B" w14:textId="77777777" w:rsidR="0063738C" w:rsidRPr="000F5DC6" w:rsidRDefault="0063738C">
      <w:pPr>
        <w:rPr>
          <w:rFonts w:ascii="Arial" w:hAnsi="Arial" w:cs="Arial"/>
          <w:b/>
          <w:sz w:val="32"/>
          <w:szCs w:val="24"/>
        </w:rPr>
      </w:pPr>
      <w:r w:rsidRPr="000F5DC6">
        <w:rPr>
          <w:rFonts w:ascii="Arial" w:hAnsi="Arial" w:cs="Arial"/>
          <w:b/>
          <w:sz w:val="32"/>
          <w:szCs w:val="24"/>
        </w:rPr>
        <w:br w:type="page"/>
      </w:r>
    </w:p>
    <w:p w14:paraId="01D5E4AC" w14:textId="77777777" w:rsidR="0063738C" w:rsidRPr="000F5DC6" w:rsidRDefault="004E3A3D" w:rsidP="0063738C">
      <w:pPr>
        <w:rPr>
          <w:rFonts w:ascii="Arial" w:hAnsi="Arial" w:cs="Arial"/>
          <w:b/>
          <w:sz w:val="36"/>
          <w:szCs w:val="24"/>
        </w:rPr>
      </w:pPr>
      <w:r>
        <w:rPr>
          <w:rFonts w:ascii="Arial" w:hAnsi="Arial" w:cs="Arial"/>
          <w:b/>
          <w:sz w:val="36"/>
          <w:szCs w:val="24"/>
        </w:rPr>
        <w:lastRenderedPageBreak/>
        <w:t xml:space="preserve">Access to Industry - Shine Mentor </w:t>
      </w:r>
      <w:r w:rsidR="0063738C" w:rsidRPr="000F5DC6">
        <w:rPr>
          <w:rFonts w:ascii="Arial" w:hAnsi="Arial" w:cs="Arial"/>
          <w:b/>
          <w:sz w:val="36"/>
          <w:szCs w:val="24"/>
        </w:rPr>
        <w:t xml:space="preserve"> </w:t>
      </w:r>
    </w:p>
    <w:p w14:paraId="05B247AC" w14:textId="77777777" w:rsidR="00BC0CEE" w:rsidRPr="00472824" w:rsidRDefault="0063738C">
      <w:pPr>
        <w:rPr>
          <w:rFonts w:ascii="Arial" w:hAnsi="Arial" w:cs="Arial"/>
          <w:b/>
          <w:sz w:val="32"/>
          <w:szCs w:val="24"/>
        </w:rPr>
      </w:pPr>
      <w:r w:rsidRPr="000F5DC6">
        <w:rPr>
          <w:rFonts w:ascii="Arial" w:hAnsi="Arial" w:cs="Arial"/>
          <w:b/>
          <w:sz w:val="32"/>
          <w:szCs w:val="24"/>
        </w:rPr>
        <w:t>Access to Industry Terms and Conditions of Employment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72824" w:rsidRPr="000F5DC6" w14:paraId="3BD1B933" w14:textId="77777777" w:rsidTr="0098593D">
        <w:trPr>
          <w:trHeight w:val="523"/>
        </w:trPr>
        <w:tc>
          <w:tcPr>
            <w:tcW w:w="9180" w:type="dxa"/>
            <w:shd w:val="clear" w:color="auto" w:fill="DEEAF6" w:themeFill="accent1" w:themeFillTint="33"/>
          </w:tcPr>
          <w:p w14:paraId="237432E8" w14:textId="77777777" w:rsidR="00472824" w:rsidRPr="000F5DC6" w:rsidRDefault="00472824" w:rsidP="0098593D">
            <w:pPr>
              <w:pStyle w:val="Heading1"/>
              <w:rPr>
                <w:rFonts w:ascii="Arial" w:hAnsi="Arial" w:cs="Arial"/>
                <w:sz w:val="24"/>
                <w:szCs w:val="24"/>
              </w:rPr>
            </w:pPr>
            <w:r>
              <w:rPr>
                <w:rFonts w:ascii="Arial" w:hAnsi="Arial" w:cs="Arial"/>
                <w:sz w:val="32"/>
                <w:szCs w:val="24"/>
              </w:rPr>
              <w:t>Shine Mentor</w:t>
            </w:r>
          </w:p>
        </w:tc>
      </w:tr>
      <w:tr w:rsidR="00472824" w:rsidRPr="000F5DC6" w14:paraId="603E25ED" w14:textId="77777777" w:rsidTr="0098593D">
        <w:tc>
          <w:tcPr>
            <w:tcW w:w="9180" w:type="dxa"/>
          </w:tcPr>
          <w:p w14:paraId="77BABCB1" w14:textId="77777777" w:rsidR="00472824" w:rsidRPr="000F5DC6" w:rsidRDefault="00472824" w:rsidP="0098593D">
            <w:pPr>
              <w:pStyle w:val="Heading1"/>
              <w:spacing w:before="0"/>
              <w:rPr>
                <w:rFonts w:ascii="Arial" w:hAnsi="Arial" w:cs="Arial"/>
                <w:sz w:val="24"/>
                <w:szCs w:val="24"/>
              </w:rPr>
            </w:pPr>
            <w:r w:rsidRPr="000F5DC6">
              <w:rPr>
                <w:rFonts w:ascii="Arial" w:hAnsi="Arial" w:cs="Arial"/>
                <w:sz w:val="24"/>
                <w:szCs w:val="24"/>
              </w:rPr>
              <w:t>Salary</w:t>
            </w:r>
          </w:p>
          <w:p w14:paraId="51E5CEAE" w14:textId="77777777" w:rsidR="00472824" w:rsidRPr="007C3FE5" w:rsidRDefault="00472824" w:rsidP="0098593D">
            <w:pPr>
              <w:numPr>
                <w:ilvl w:val="0"/>
                <w:numId w:val="5"/>
              </w:numPr>
              <w:spacing w:after="0" w:line="240" w:lineRule="auto"/>
              <w:rPr>
                <w:rFonts w:ascii="Arial" w:hAnsi="Arial" w:cs="Arial"/>
                <w:sz w:val="24"/>
                <w:szCs w:val="24"/>
              </w:rPr>
            </w:pPr>
            <w:r w:rsidRPr="0023592C">
              <w:rPr>
                <w:rFonts w:ascii="Arial" w:hAnsi="Arial" w:cs="Arial"/>
                <w:sz w:val="24"/>
                <w:szCs w:val="24"/>
              </w:rPr>
              <w:t>Salary for this post will be £2</w:t>
            </w:r>
            <w:r>
              <w:rPr>
                <w:rFonts w:ascii="Arial" w:hAnsi="Arial" w:cs="Arial"/>
                <w:sz w:val="24"/>
                <w:szCs w:val="24"/>
              </w:rPr>
              <w:t>3</w:t>
            </w:r>
            <w:r w:rsidRPr="0023592C">
              <w:rPr>
                <w:rFonts w:ascii="Arial" w:hAnsi="Arial" w:cs="Arial"/>
                <w:sz w:val="24"/>
                <w:szCs w:val="24"/>
              </w:rPr>
              <w:t xml:space="preserve">,000-£26,000. </w:t>
            </w:r>
            <w:r w:rsidRPr="007C3FE5">
              <w:rPr>
                <w:rFonts w:ascii="Arial" w:hAnsi="Arial" w:cs="Arial"/>
                <w:sz w:val="24"/>
                <w:szCs w:val="24"/>
              </w:rPr>
              <w:t>Appointment usually at start of scale.</w:t>
            </w:r>
          </w:p>
          <w:p w14:paraId="7836D721" w14:textId="77777777" w:rsidR="00472824" w:rsidRDefault="00472824" w:rsidP="0098593D">
            <w:pPr>
              <w:numPr>
                <w:ilvl w:val="0"/>
                <w:numId w:val="5"/>
              </w:numPr>
              <w:spacing w:after="0" w:line="240" w:lineRule="auto"/>
              <w:rPr>
                <w:rFonts w:ascii="Arial" w:hAnsi="Arial" w:cs="Arial"/>
                <w:sz w:val="24"/>
                <w:szCs w:val="24"/>
              </w:rPr>
            </w:pPr>
            <w:r w:rsidRPr="007C3FE5">
              <w:rPr>
                <w:rFonts w:ascii="Arial" w:hAnsi="Arial" w:cs="Arial"/>
                <w:sz w:val="24"/>
                <w:szCs w:val="24"/>
              </w:rPr>
              <w:t>AI Employer pension contribution is in line with statutory legislation, currently 6%. AI pension provision is through auto enrolment, full contribution required is 8%.</w:t>
            </w:r>
            <w:r>
              <w:rPr>
                <w:rFonts w:ascii="Arial" w:hAnsi="Arial" w:cs="Arial"/>
                <w:sz w:val="24"/>
                <w:szCs w:val="24"/>
              </w:rPr>
              <w:t xml:space="preserve">   </w:t>
            </w:r>
            <w:r w:rsidRPr="000F5DC6">
              <w:rPr>
                <w:rFonts w:ascii="Arial" w:hAnsi="Arial" w:cs="Arial"/>
                <w:sz w:val="24"/>
                <w:szCs w:val="24"/>
              </w:rPr>
              <w:t xml:space="preserve">  </w:t>
            </w:r>
          </w:p>
          <w:p w14:paraId="6AE7F8BC"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03AECCDB" w14:textId="77777777" w:rsidTr="0098593D">
        <w:tc>
          <w:tcPr>
            <w:tcW w:w="9180" w:type="dxa"/>
          </w:tcPr>
          <w:p w14:paraId="4B41E903" w14:textId="77777777" w:rsidR="00472824" w:rsidRPr="000F5DC6" w:rsidRDefault="00472824" w:rsidP="0098593D">
            <w:pPr>
              <w:pStyle w:val="Heading1"/>
              <w:spacing w:before="0"/>
              <w:rPr>
                <w:rFonts w:ascii="Arial" w:hAnsi="Arial" w:cs="Arial"/>
                <w:sz w:val="24"/>
                <w:szCs w:val="24"/>
              </w:rPr>
            </w:pPr>
            <w:r w:rsidRPr="000F5DC6">
              <w:rPr>
                <w:rFonts w:ascii="Arial" w:hAnsi="Arial" w:cs="Arial"/>
                <w:sz w:val="24"/>
                <w:szCs w:val="24"/>
              </w:rPr>
              <w:t>Annual leave</w:t>
            </w:r>
          </w:p>
          <w:p w14:paraId="3A94F1DB" w14:textId="77777777" w:rsidR="00472824" w:rsidRDefault="00472824" w:rsidP="0098593D">
            <w:pPr>
              <w:numPr>
                <w:ilvl w:val="0"/>
                <w:numId w:val="5"/>
              </w:numPr>
              <w:spacing w:after="0" w:line="240" w:lineRule="auto"/>
              <w:rPr>
                <w:rFonts w:ascii="Arial" w:hAnsi="Arial" w:cs="Arial"/>
                <w:sz w:val="24"/>
                <w:szCs w:val="24"/>
              </w:rPr>
            </w:pPr>
            <w:r w:rsidRPr="000F5DC6">
              <w:rPr>
                <w:rFonts w:ascii="Arial" w:hAnsi="Arial" w:cs="Arial"/>
                <w:sz w:val="24"/>
                <w:szCs w:val="24"/>
              </w:rPr>
              <w:t>Entitlement is 25 days per annum. Public holiday entitlement is 10 days per annum.</w:t>
            </w:r>
          </w:p>
          <w:p w14:paraId="7F0F2942"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46814855" w14:textId="77777777" w:rsidTr="0098593D">
        <w:tc>
          <w:tcPr>
            <w:tcW w:w="9180" w:type="dxa"/>
          </w:tcPr>
          <w:p w14:paraId="63F5950B" w14:textId="77777777" w:rsidR="00472824" w:rsidRPr="000F5DC6" w:rsidRDefault="00472824" w:rsidP="0098593D">
            <w:pPr>
              <w:pStyle w:val="Heading1"/>
              <w:spacing w:before="0"/>
              <w:rPr>
                <w:rFonts w:ascii="Arial" w:hAnsi="Arial" w:cs="Arial"/>
                <w:sz w:val="24"/>
                <w:szCs w:val="24"/>
              </w:rPr>
            </w:pPr>
            <w:r w:rsidRPr="000F5DC6">
              <w:rPr>
                <w:rFonts w:ascii="Arial" w:hAnsi="Arial" w:cs="Arial"/>
                <w:sz w:val="24"/>
                <w:szCs w:val="24"/>
              </w:rPr>
              <w:t>Working Hours</w:t>
            </w:r>
          </w:p>
          <w:p w14:paraId="5F63BCA2" w14:textId="77777777" w:rsidR="00472824" w:rsidRDefault="00CD43B4" w:rsidP="0098593D">
            <w:pPr>
              <w:numPr>
                <w:ilvl w:val="0"/>
                <w:numId w:val="5"/>
              </w:numPr>
              <w:spacing w:after="0" w:line="240" w:lineRule="auto"/>
              <w:rPr>
                <w:rFonts w:ascii="Arial" w:hAnsi="Arial" w:cs="Arial"/>
                <w:sz w:val="24"/>
                <w:szCs w:val="24"/>
              </w:rPr>
            </w:pPr>
            <w:r>
              <w:rPr>
                <w:rFonts w:ascii="Arial" w:hAnsi="Arial" w:cs="Arial"/>
                <w:sz w:val="24"/>
                <w:szCs w:val="24"/>
              </w:rPr>
              <w:t>35</w:t>
            </w:r>
            <w:r w:rsidR="00472824" w:rsidRPr="007C3FE5">
              <w:rPr>
                <w:rFonts w:ascii="Arial" w:hAnsi="Arial" w:cs="Arial"/>
                <w:sz w:val="24"/>
                <w:szCs w:val="24"/>
              </w:rPr>
              <w:t xml:space="preserve"> hours a week Monday to Friday. Some evening and weekend work may be required.</w:t>
            </w:r>
          </w:p>
          <w:p w14:paraId="10487370"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657C1672" w14:textId="77777777" w:rsidTr="0098593D">
        <w:tc>
          <w:tcPr>
            <w:tcW w:w="9180" w:type="dxa"/>
          </w:tcPr>
          <w:p w14:paraId="68C0CB01" w14:textId="77777777" w:rsidR="00472824" w:rsidRPr="000F5DC6" w:rsidRDefault="00472824" w:rsidP="0098593D">
            <w:pPr>
              <w:pStyle w:val="Heading1"/>
              <w:spacing w:before="0"/>
              <w:rPr>
                <w:rFonts w:ascii="Arial" w:hAnsi="Arial" w:cs="Arial"/>
                <w:sz w:val="24"/>
                <w:szCs w:val="24"/>
              </w:rPr>
            </w:pPr>
            <w:r w:rsidRPr="007C3FE5">
              <w:rPr>
                <w:rFonts w:ascii="Arial" w:hAnsi="Arial" w:cs="Arial"/>
                <w:sz w:val="24"/>
                <w:szCs w:val="24"/>
              </w:rPr>
              <w:t>Diversity &amp; Equal Opportunities</w:t>
            </w:r>
          </w:p>
          <w:p w14:paraId="4738D54E" w14:textId="77777777" w:rsidR="00472824" w:rsidRDefault="00472824" w:rsidP="0098593D">
            <w:pPr>
              <w:numPr>
                <w:ilvl w:val="0"/>
                <w:numId w:val="5"/>
              </w:numPr>
              <w:spacing w:after="0" w:line="240" w:lineRule="auto"/>
              <w:rPr>
                <w:rFonts w:ascii="Arial" w:hAnsi="Arial" w:cs="Arial"/>
                <w:sz w:val="24"/>
                <w:szCs w:val="24"/>
              </w:rPr>
            </w:pPr>
            <w:r w:rsidRPr="000F5DC6">
              <w:rPr>
                <w:rFonts w:ascii="Arial" w:hAnsi="Arial" w:cs="Arial"/>
                <w:sz w:val="24"/>
                <w:szCs w:val="24"/>
              </w:rPr>
              <w:t xml:space="preserve">Access to Industry </w:t>
            </w:r>
            <w:r>
              <w:rPr>
                <w:rFonts w:ascii="Arial" w:hAnsi="Arial" w:cs="Arial"/>
                <w:sz w:val="24"/>
                <w:szCs w:val="24"/>
              </w:rPr>
              <w:t>is</w:t>
            </w:r>
            <w:r w:rsidRPr="000F5DC6">
              <w:rPr>
                <w:rFonts w:ascii="Arial" w:hAnsi="Arial" w:cs="Arial"/>
                <w:sz w:val="24"/>
                <w:szCs w:val="24"/>
              </w:rPr>
              <w:t xml:space="preserve"> an </w:t>
            </w:r>
            <w:r w:rsidR="007A2690">
              <w:rPr>
                <w:rFonts w:ascii="Arial" w:hAnsi="Arial" w:cs="Arial"/>
                <w:sz w:val="24"/>
                <w:szCs w:val="24"/>
              </w:rPr>
              <w:t>e</w:t>
            </w:r>
            <w:r w:rsidRPr="000F5DC6">
              <w:rPr>
                <w:rFonts w:ascii="Arial" w:hAnsi="Arial" w:cs="Arial"/>
                <w:sz w:val="24"/>
                <w:szCs w:val="24"/>
              </w:rPr>
              <w:t xml:space="preserve">qual </w:t>
            </w:r>
            <w:r w:rsidR="007A2690">
              <w:rPr>
                <w:rFonts w:ascii="Arial" w:hAnsi="Arial" w:cs="Arial"/>
                <w:sz w:val="24"/>
                <w:szCs w:val="24"/>
              </w:rPr>
              <w:t>o</w:t>
            </w:r>
            <w:r w:rsidRPr="000F5DC6">
              <w:rPr>
                <w:rFonts w:ascii="Arial" w:hAnsi="Arial" w:cs="Arial"/>
                <w:sz w:val="24"/>
                <w:szCs w:val="24"/>
              </w:rPr>
              <w:t>pportunities employer.</w:t>
            </w:r>
          </w:p>
          <w:p w14:paraId="6A5BF969"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56A561E3" w14:textId="77777777" w:rsidTr="0098593D">
        <w:tc>
          <w:tcPr>
            <w:tcW w:w="9180" w:type="dxa"/>
          </w:tcPr>
          <w:p w14:paraId="6476036E" w14:textId="77777777" w:rsidR="00472824" w:rsidRPr="000F5DC6" w:rsidRDefault="00472824" w:rsidP="0098593D">
            <w:pPr>
              <w:pStyle w:val="Heading1"/>
              <w:spacing w:before="0"/>
              <w:rPr>
                <w:rFonts w:ascii="Arial" w:hAnsi="Arial" w:cs="Arial"/>
                <w:sz w:val="24"/>
                <w:szCs w:val="24"/>
              </w:rPr>
            </w:pPr>
            <w:r w:rsidRPr="000F5DC6">
              <w:rPr>
                <w:rFonts w:ascii="Arial" w:hAnsi="Arial" w:cs="Arial"/>
                <w:sz w:val="24"/>
                <w:szCs w:val="24"/>
              </w:rPr>
              <w:t>Performance Review</w:t>
            </w:r>
          </w:p>
          <w:p w14:paraId="1E6E8202" w14:textId="77777777" w:rsidR="00472824" w:rsidRDefault="00472824" w:rsidP="0098593D">
            <w:pPr>
              <w:numPr>
                <w:ilvl w:val="0"/>
                <w:numId w:val="5"/>
              </w:numPr>
              <w:spacing w:after="0" w:line="240" w:lineRule="auto"/>
              <w:rPr>
                <w:rFonts w:ascii="Arial" w:hAnsi="Arial" w:cs="Arial"/>
                <w:sz w:val="24"/>
                <w:szCs w:val="24"/>
              </w:rPr>
            </w:pPr>
            <w:r>
              <w:rPr>
                <w:rFonts w:ascii="Arial" w:hAnsi="Arial" w:cs="Arial"/>
                <w:sz w:val="24"/>
                <w:szCs w:val="24"/>
              </w:rPr>
              <w:t>A three</w:t>
            </w:r>
            <w:r w:rsidRPr="000F5DC6">
              <w:rPr>
                <w:rFonts w:ascii="Arial" w:hAnsi="Arial" w:cs="Arial"/>
                <w:sz w:val="24"/>
                <w:szCs w:val="24"/>
              </w:rPr>
              <w:t xml:space="preserve"> month probation review period will be in operation.</w:t>
            </w:r>
          </w:p>
          <w:p w14:paraId="107E418C"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4F73A40D" w14:textId="77777777" w:rsidTr="0098593D">
        <w:tc>
          <w:tcPr>
            <w:tcW w:w="9180" w:type="dxa"/>
          </w:tcPr>
          <w:p w14:paraId="21A92CFD" w14:textId="77777777" w:rsidR="00472824" w:rsidRPr="000F5DC6" w:rsidRDefault="00472824" w:rsidP="0098593D">
            <w:pPr>
              <w:pStyle w:val="Heading1"/>
              <w:spacing w:before="0"/>
              <w:rPr>
                <w:rFonts w:ascii="Arial" w:hAnsi="Arial" w:cs="Arial"/>
                <w:sz w:val="24"/>
                <w:szCs w:val="24"/>
              </w:rPr>
            </w:pPr>
            <w:r w:rsidRPr="000F5DC6">
              <w:rPr>
                <w:rFonts w:ascii="Arial" w:hAnsi="Arial" w:cs="Arial"/>
                <w:sz w:val="24"/>
                <w:szCs w:val="24"/>
              </w:rPr>
              <w:t>Disclosure</w:t>
            </w:r>
          </w:p>
          <w:p w14:paraId="722FB27C" w14:textId="77777777" w:rsidR="00472824" w:rsidRDefault="00472824" w:rsidP="0098593D">
            <w:pPr>
              <w:numPr>
                <w:ilvl w:val="0"/>
                <w:numId w:val="5"/>
              </w:numPr>
              <w:spacing w:after="0" w:line="240" w:lineRule="auto"/>
              <w:rPr>
                <w:rFonts w:ascii="Arial" w:hAnsi="Arial" w:cs="Arial"/>
                <w:sz w:val="24"/>
                <w:szCs w:val="24"/>
              </w:rPr>
            </w:pPr>
            <w:r w:rsidRPr="000F5DC6">
              <w:rPr>
                <w:rFonts w:ascii="Arial" w:hAnsi="Arial" w:cs="Arial"/>
                <w:sz w:val="24"/>
                <w:szCs w:val="24"/>
              </w:rPr>
              <w:t>Successful candidates will be required to complete an enhanced PVG</w:t>
            </w:r>
          </w:p>
          <w:p w14:paraId="2ADF3150" w14:textId="77777777" w:rsidR="00472824" w:rsidRPr="000F5DC6" w:rsidRDefault="00472824" w:rsidP="0098593D">
            <w:pPr>
              <w:spacing w:after="0" w:line="240" w:lineRule="auto"/>
              <w:ind w:left="720"/>
              <w:rPr>
                <w:rFonts w:ascii="Arial" w:hAnsi="Arial" w:cs="Arial"/>
                <w:sz w:val="24"/>
                <w:szCs w:val="24"/>
              </w:rPr>
            </w:pPr>
          </w:p>
        </w:tc>
      </w:tr>
      <w:tr w:rsidR="00472824" w:rsidRPr="000F5DC6" w14:paraId="40879C07" w14:textId="77777777" w:rsidTr="0098593D">
        <w:tc>
          <w:tcPr>
            <w:tcW w:w="9180" w:type="dxa"/>
            <w:shd w:val="clear" w:color="auto" w:fill="DEEAF6" w:themeFill="accent1" w:themeFillTint="33"/>
          </w:tcPr>
          <w:p w14:paraId="22696655" w14:textId="77777777" w:rsidR="00472824" w:rsidRPr="005344DA" w:rsidRDefault="00472824" w:rsidP="0098593D">
            <w:pPr>
              <w:pStyle w:val="Heading1"/>
              <w:spacing w:before="0"/>
              <w:rPr>
                <w:rFonts w:ascii="Arial" w:hAnsi="Arial" w:cs="Arial"/>
                <w:szCs w:val="24"/>
              </w:rPr>
            </w:pPr>
            <w:r w:rsidRPr="000F5DC6">
              <w:rPr>
                <w:rFonts w:ascii="Arial" w:hAnsi="Arial" w:cs="Arial"/>
                <w:szCs w:val="24"/>
              </w:rPr>
              <w:t>Appointment is subject to satisfactory references</w:t>
            </w:r>
            <w:r>
              <w:rPr>
                <w:rFonts w:ascii="Arial" w:hAnsi="Arial" w:cs="Arial"/>
                <w:szCs w:val="24"/>
              </w:rPr>
              <w:t>,</w:t>
            </w:r>
            <w:r w:rsidRPr="000F5DC6">
              <w:rPr>
                <w:rFonts w:ascii="Arial" w:hAnsi="Arial" w:cs="Arial"/>
                <w:szCs w:val="24"/>
              </w:rPr>
              <w:t xml:space="preserve"> disclosure</w:t>
            </w:r>
            <w:r>
              <w:rPr>
                <w:rFonts w:ascii="Arial" w:hAnsi="Arial" w:cs="Arial"/>
                <w:szCs w:val="24"/>
              </w:rPr>
              <w:t xml:space="preserve"> and right to work</w:t>
            </w:r>
            <w:r w:rsidRPr="000F5DC6">
              <w:rPr>
                <w:rFonts w:ascii="Arial" w:hAnsi="Arial" w:cs="Arial"/>
                <w:szCs w:val="24"/>
              </w:rPr>
              <w:t xml:space="preserve">. </w:t>
            </w:r>
          </w:p>
        </w:tc>
      </w:tr>
    </w:tbl>
    <w:p w14:paraId="2D798785" w14:textId="77777777" w:rsidR="00472824" w:rsidRPr="000F5DC6" w:rsidRDefault="00472824">
      <w:pPr>
        <w:rPr>
          <w:rFonts w:ascii="Arial" w:hAnsi="Arial" w:cs="Arial"/>
        </w:rPr>
      </w:pPr>
    </w:p>
    <w:sectPr w:rsidR="00472824" w:rsidRPr="000F5DC6" w:rsidSect="00FF6323">
      <w:headerReference w:type="default" r:id="rId8"/>
      <w:pgSz w:w="11906" w:h="16838"/>
      <w:pgMar w:top="618"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C13F" w14:textId="77777777" w:rsidR="00FB70C7" w:rsidRDefault="00FB70C7" w:rsidP="00475299">
      <w:pPr>
        <w:spacing w:after="0" w:line="240" w:lineRule="auto"/>
      </w:pPr>
      <w:r>
        <w:separator/>
      </w:r>
    </w:p>
  </w:endnote>
  <w:endnote w:type="continuationSeparator" w:id="0">
    <w:p w14:paraId="7793E442" w14:textId="77777777" w:rsidR="00FB70C7" w:rsidRDefault="00FB70C7" w:rsidP="004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Frutig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Kabel Bd">
    <w:altName w:val="Tahom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84CD" w14:textId="77777777" w:rsidR="00FB70C7" w:rsidRDefault="00FB70C7" w:rsidP="00475299">
      <w:pPr>
        <w:spacing w:after="0" w:line="240" w:lineRule="auto"/>
      </w:pPr>
      <w:r>
        <w:separator/>
      </w:r>
    </w:p>
  </w:footnote>
  <w:footnote w:type="continuationSeparator" w:id="0">
    <w:p w14:paraId="40B0B8DB" w14:textId="77777777" w:rsidR="00FB70C7" w:rsidRDefault="00FB70C7" w:rsidP="00475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912B" w14:textId="77777777" w:rsidR="004673ED" w:rsidRDefault="004673ED" w:rsidP="00FF6323">
    <w:pPr>
      <w:pStyle w:val="Header"/>
      <w:tabs>
        <w:tab w:val="clear" w:pos="9026"/>
        <w:tab w:val="right" w:pos="9639"/>
      </w:tabs>
      <w:ind w:left="-567" w:right="-330"/>
    </w:pPr>
    <w:r w:rsidRPr="00475299">
      <w:rPr>
        <w:noProof/>
        <w:lang w:val="en-US"/>
      </w:rPr>
      <w:drawing>
        <wp:inline distT="0" distB="0" distL="0" distR="0" wp14:anchorId="723C0589" wp14:editId="03AD5D19">
          <wp:extent cx="1219200" cy="990600"/>
          <wp:effectExtent l="19050" t="0" r="0" b="0"/>
          <wp:docPr id="1" name="Picture 1" descr="M:\Marketing\Logos\AI Logos\access_to_indu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s\AI Logos\access_to_indust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r>
      <w:tab/>
      <w:t xml:space="preserve">                                                                </w:t>
    </w:r>
    <w:r w:rsidR="00D66D5A">
      <w:t xml:space="preserve">                     </w:t>
    </w:r>
    <w:r>
      <w:t xml:space="preserve">              </w:t>
    </w:r>
    <w:r w:rsidR="00D66D5A">
      <w:rPr>
        <w:noProof/>
        <w:lang w:val="en-US"/>
      </w:rPr>
      <w:drawing>
        <wp:inline distT="0" distB="0" distL="0" distR="0" wp14:anchorId="2CD9332B" wp14:editId="238CBD1C">
          <wp:extent cx="1619250" cy="1076325"/>
          <wp:effectExtent l="0" t="0" r="0" b="9525"/>
          <wp:docPr id="2" name="Picture 2" descr="http://www.accesstoindustry.co.uk/system/ckeditor/pictures/13/content/shine_rgb_72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toindustry.co.uk/system/ckeditor/pictures/13/content/shine_rgb_72_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09A"/>
    <w:multiLevelType w:val="hybridMultilevel"/>
    <w:tmpl w:val="2AF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CE0"/>
    <w:multiLevelType w:val="hybridMultilevel"/>
    <w:tmpl w:val="FD4C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C4773"/>
    <w:multiLevelType w:val="hybridMultilevel"/>
    <w:tmpl w:val="4698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42D17"/>
    <w:multiLevelType w:val="hybridMultilevel"/>
    <w:tmpl w:val="1CD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B70D8"/>
    <w:multiLevelType w:val="hybridMultilevel"/>
    <w:tmpl w:val="9AC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344A8"/>
    <w:multiLevelType w:val="hybridMultilevel"/>
    <w:tmpl w:val="5FF0F7E2"/>
    <w:lvl w:ilvl="0" w:tplc="65F272AA">
      <w:start w:val="1"/>
      <w:numFmt w:val="decimal"/>
      <w:lvlText w:val="%1."/>
      <w:lvlJc w:val="left"/>
      <w:pPr>
        <w:ind w:left="1080" w:hanging="720"/>
      </w:pPr>
      <w:rPr>
        <w:rFonts w:ascii="Arial Black" w:hAnsi="Arial Black"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30664"/>
    <w:multiLevelType w:val="hybridMultilevel"/>
    <w:tmpl w:val="AEBE3072"/>
    <w:lvl w:ilvl="0" w:tplc="E88E3806">
      <w:start w:val="2"/>
      <w:numFmt w:val="decimal"/>
      <w:lvlText w:val="%1"/>
      <w:lvlJc w:val="left"/>
      <w:pPr>
        <w:ind w:left="1097" w:hanging="360"/>
      </w:pPr>
      <w:rPr>
        <w:rFonts w:asciiTheme="minorHAnsi" w:hAnsiTheme="minorHAnsi" w:cs="Frutiger" w:hint="default"/>
        <w:sz w:val="21"/>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1"/>
    <w:rsid w:val="000231C2"/>
    <w:rsid w:val="00031598"/>
    <w:rsid w:val="000405ED"/>
    <w:rsid w:val="00052393"/>
    <w:rsid w:val="00055B4F"/>
    <w:rsid w:val="00064EA0"/>
    <w:rsid w:val="00065825"/>
    <w:rsid w:val="000B768E"/>
    <w:rsid w:val="000C412A"/>
    <w:rsid w:val="000E4617"/>
    <w:rsid w:val="000F5DC6"/>
    <w:rsid w:val="001420AA"/>
    <w:rsid w:val="001F3D9F"/>
    <w:rsid w:val="00225E82"/>
    <w:rsid w:val="00227A2A"/>
    <w:rsid w:val="002328E1"/>
    <w:rsid w:val="00246631"/>
    <w:rsid w:val="002948F3"/>
    <w:rsid w:val="002C6D04"/>
    <w:rsid w:val="0031390C"/>
    <w:rsid w:val="00352F6A"/>
    <w:rsid w:val="003C483D"/>
    <w:rsid w:val="003D443F"/>
    <w:rsid w:val="003D4D9C"/>
    <w:rsid w:val="003D5612"/>
    <w:rsid w:val="003E47B6"/>
    <w:rsid w:val="00400156"/>
    <w:rsid w:val="004031F8"/>
    <w:rsid w:val="00406B23"/>
    <w:rsid w:val="00426C74"/>
    <w:rsid w:val="0043546C"/>
    <w:rsid w:val="00443D88"/>
    <w:rsid w:val="00445339"/>
    <w:rsid w:val="004673ED"/>
    <w:rsid w:val="00471E48"/>
    <w:rsid w:val="00472824"/>
    <w:rsid w:val="00474101"/>
    <w:rsid w:val="00475299"/>
    <w:rsid w:val="00486DE6"/>
    <w:rsid w:val="00494C2C"/>
    <w:rsid w:val="00495D79"/>
    <w:rsid w:val="004E3299"/>
    <w:rsid w:val="004E3A3D"/>
    <w:rsid w:val="004E7D7D"/>
    <w:rsid w:val="005734D0"/>
    <w:rsid w:val="005B59FD"/>
    <w:rsid w:val="005F3609"/>
    <w:rsid w:val="005F4844"/>
    <w:rsid w:val="00601A52"/>
    <w:rsid w:val="00602B05"/>
    <w:rsid w:val="00611CEA"/>
    <w:rsid w:val="00617DFB"/>
    <w:rsid w:val="0063738C"/>
    <w:rsid w:val="0066766C"/>
    <w:rsid w:val="00691765"/>
    <w:rsid w:val="006A6E0E"/>
    <w:rsid w:val="006D5C52"/>
    <w:rsid w:val="00722530"/>
    <w:rsid w:val="00757204"/>
    <w:rsid w:val="007A2690"/>
    <w:rsid w:val="00800297"/>
    <w:rsid w:val="00805F32"/>
    <w:rsid w:val="0081489A"/>
    <w:rsid w:val="008431AB"/>
    <w:rsid w:val="0089126D"/>
    <w:rsid w:val="00910214"/>
    <w:rsid w:val="00913B5E"/>
    <w:rsid w:val="00913DE2"/>
    <w:rsid w:val="00941FE2"/>
    <w:rsid w:val="00946677"/>
    <w:rsid w:val="00954C12"/>
    <w:rsid w:val="009602D9"/>
    <w:rsid w:val="00997FFC"/>
    <w:rsid w:val="009A7922"/>
    <w:rsid w:val="00A10A82"/>
    <w:rsid w:val="00A24595"/>
    <w:rsid w:val="00A259AA"/>
    <w:rsid w:val="00A35D71"/>
    <w:rsid w:val="00A44D1A"/>
    <w:rsid w:val="00A6034D"/>
    <w:rsid w:val="00A65FFC"/>
    <w:rsid w:val="00A96657"/>
    <w:rsid w:val="00AA1C34"/>
    <w:rsid w:val="00B2687C"/>
    <w:rsid w:val="00B27139"/>
    <w:rsid w:val="00B32298"/>
    <w:rsid w:val="00B47096"/>
    <w:rsid w:val="00B515AA"/>
    <w:rsid w:val="00B649AD"/>
    <w:rsid w:val="00B848BF"/>
    <w:rsid w:val="00BA4BAA"/>
    <w:rsid w:val="00BC0CEE"/>
    <w:rsid w:val="00BD0D67"/>
    <w:rsid w:val="00C35DA6"/>
    <w:rsid w:val="00C505DA"/>
    <w:rsid w:val="00CD43B4"/>
    <w:rsid w:val="00CE5D9D"/>
    <w:rsid w:val="00D029CF"/>
    <w:rsid w:val="00D166C1"/>
    <w:rsid w:val="00D17DE0"/>
    <w:rsid w:val="00D217AF"/>
    <w:rsid w:val="00D229E8"/>
    <w:rsid w:val="00D27F21"/>
    <w:rsid w:val="00D66D5A"/>
    <w:rsid w:val="00D770AF"/>
    <w:rsid w:val="00DC6493"/>
    <w:rsid w:val="00DD6E58"/>
    <w:rsid w:val="00DE038F"/>
    <w:rsid w:val="00E13D0D"/>
    <w:rsid w:val="00E81C88"/>
    <w:rsid w:val="00EA2A62"/>
    <w:rsid w:val="00EA3C92"/>
    <w:rsid w:val="00F1374C"/>
    <w:rsid w:val="00F33F51"/>
    <w:rsid w:val="00F41B85"/>
    <w:rsid w:val="00F6407B"/>
    <w:rsid w:val="00FA4BEC"/>
    <w:rsid w:val="00FB70C7"/>
    <w:rsid w:val="00FC7404"/>
    <w:rsid w:val="00FD0C18"/>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D06AF"/>
  <w15:docId w15:val="{8E818CFB-536E-4F98-9F23-D0A144F7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A6"/>
  </w:style>
  <w:style w:type="paragraph" w:styleId="Heading1">
    <w:name w:val="heading 1"/>
    <w:basedOn w:val="Normal"/>
    <w:next w:val="Normal"/>
    <w:link w:val="Heading1Char"/>
    <w:uiPriority w:val="9"/>
    <w:qFormat/>
    <w:rsid w:val="006373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E81C88"/>
    <w:pPr>
      <w:keepNext/>
      <w:widowControl w:val="0"/>
      <w:spacing w:after="0" w:line="240" w:lineRule="auto"/>
      <w:outlineLvl w:val="1"/>
    </w:pPr>
    <w:rPr>
      <w:rFonts w:ascii="Kabel Bd" w:eastAsia="Times New Roman" w:hAnsi="Kabel Bd" w:cs="Times New Roman"/>
      <w:b/>
      <w:snapToGrid w:val="0"/>
      <w:sz w:val="24"/>
      <w:szCs w:val="20"/>
    </w:rPr>
  </w:style>
  <w:style w:type="paragraph" w:styleId="Heading3">
    <w:name w:val="heading 3"/>
    <w:basedOn w:val="Normal"/>
    <w:next w:val="Normal"/>
    <w:link w:val="Heading3Char"/>
    <w:qFormat/>
    <w:rsid w:val="00E81C88"/>
    <w:pPr>
      <w:keepNext/>
      <w:widowControl w:val="0"/>
      <w:spacing w:after="0" w:line="240" w:lineRule="auto"/>
      <w:jc w:val="center"/>
      <w:outlineLvl w:val="2"/>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C483D"/>
    <w:pPr>
      <w:widowControl w:val="0"/>
      <w:spacing w:after="0" w:line="240" w:lineRule="auto"/>
      <w:ind w:left="72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3C483D"/>
    <w:rPr>
      <w:rFonts w:ascii="Arial" w:eastAsia="Times New Roman" w:hAnsi="Arial" w:cs="Times New Roman"/>
      <w:snapToGrid w:val="0"/>
      <w:sz w:val="20"/>
      <w:szCs w:val="20"/>
    </w:rPr>
  </w:style>
  <w:style w:type="paragraph" w:customStyle="1" w:styleId="Default">
    <w:name w:val="Default"/>
    <w:rsid w:val="003C483D"/>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character" w:customStyle="1" w:styleId="A1">
    <w:name w:val="A1"/>
    <w:rsid w:val="003C483D"/>
    <w:rPr>
      <w:rFonts w:cs="Frutiger"/>
      <w:color w:val="000000"/>
      <w:sz w:val="21"/>
      <w:szCs w:val="21"/>
    </w:rPr>
  </w:style>
  <w:style w:type="paragraph" w:styleId="ListParagraph">
    <w:name w:val="List Paragraph"/>
    <w:basedOn w:val="Normal"/>
    <w:uiPriority w:val="34"/>
    <w:qFormat/>
    <w:rsid w:val="00400156"/>
    <w:pPr>
      <w:ind w:left="720"/>
      <w:contextualSpacing/>
    </w:pPr>
  </w:style>
  <w:style w:type="table" w:styleId="TableGrid">
    <w:name w:val="Table Grid"/>
    <w:basedOn w:val="TableNormal"/>
    <w:uiPriority w:val="39"/>
    <w:rsid w:val="00F41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99"/>
  </w:style>
  <w:style w:type="paragraph" w:styleId="Footer">
    <w:name w:val="footer"/>
    <w:basedOn w:val="Normal"/>
    <w:link w:val="FooterChar"/>
    <w:uiPriority w:val="99"/>
    <w:unhideWhenUsed/>
    <w:rsid w:val="0047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99"/>
  </w:style>
  <w:style w:type="paragraph" w:styleId="NoSpacing">
    <w:name w:val="No Spacing"/>
    <w:uiPriority w:val="1"/>
    <w:qFormat/>
    <w:rsid w:val="00FA4BEC"/>
    <w:pPr>
      <w:spacing w:after="0" w:line="240" w:lineRule="auto"/>
    </w:pPr>
  </w:style>
  <w:style w:type="character" w:customStyle="1" w:styleId="Heading2Char">
    <w:name w:val="Heading 2 Char"/>
    <w:basedOn w:val="DefaultParagraphFont"/>
    <w:link w:val="Heading2"/>
    <w:rsid w:val="00E81C88"/>
    <w:rPr>
      <w:rFonts w:ascii="Kabel Bd" w:eastAsia="Times New Roman" w:hAnsi="Kabel Bd" w:cs="Times New Roman"/>
      <w:b/>
      <w:snapToGrid w:val="0"/>
      <w:sz w:val="24"/>
      <w:szCs w:val="20"/>
    </w:rPr>
  </w:style>
  <w:style w:type="character" w:customStyle="1" w:styleId="Heading3Char">
    <w:name w:val="Heading 3 Char"/>
    <w:basedOn w:val="DefaultParagraphFont"/>
    <w:link w:val="Heading3"/>
    <w:rsid w:val="00E81C8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06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25"/>
    <w:rPr>
      <w:rFonts w:ascii="Tahoma" w:hAnsi="Tahoma" w:cs="Tahoma"/>
      <w:sz w:val="16"/>
      <w:szCs w:val="16"/>
    </w:rPr>
  </w:style>
  <w:style w:type="character" w:customStyle="1" w:styleId="Heading1Char">
    <w:name w:val="Heading 1 Char"/>
    <w:basedOn w:val="DefaultParagraphFont"/>
    <w:link w:val="Heading1"/>
    <w:uiPriority w:val="9"/>
    <w:rsid w:val="0063738C"/>
    <w:rPr>
      <w:rFonts w:asciiTheme="majorHAnsi" w:eastAsiaTheme="majorEastAsia" w:hAnsiTheme="majorHAnsi" w:cstheme="majorBidi"/>
      <w:b/>
      <w:bCs/>
      <w:color w:val="2E74B5" w:themeColor="accent1" w:themeShade="BF"/>
      <w:sz w:val="28"/>
      <w:szCs w:val="28"/>
    </w:rPr>
  </w:style>
  <w:style w:type="character" w:styleId="Hyperlink">
    <w:name w:val="Hyperlink"/>
    <w:rsid w:val="00637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accesstoindustry.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Hill</dc:creator>
  <cp:keywords/>
  <dc:description/>
  <cp:lastModifiedBy>Rufus Bellamy</cp:lastModifiedBy>
  <cp:revision>6</cp:revision>
  <dcterms:created xsi:type="dcterms:W3CDTF">2019-11-22T12:28:00Z</dcterms:created>
  <dcterms:modified xsi:type="dcterms:W3CDTF">2019-12-02T21:05:00Z</dcterms:modified>
</cp:coreProperties>
</file>